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54D511" w14:textId="77777777" w:rsidR="004D056C" w:rsidRDefault="004D056C" w:rsidP="00E225AD">
      <w:pPr>
        <w:tabs>
          <w:tab w:val="left" w:pos="-720"/>
        </w:tabs>
        <w:suppressAutoHyphens/>
        <w:jc w:val="center"/>
        <w:rPr>
          <w:rFonts w:ascii="Arial" w:hAnsi="Arial" w:cs="Arial"/>
          <w:b/>
          <w:spacing w:val="-3"/>
          <w:lang w:val="fr-FR"/>
        </w:rPr>
      </w:pPr>
    </w:p>
    <w:p w14:paraId="132792D7" w14:textId="77777777" w:rsidR="004D056C" w:rsidRDefault="004D056C" w:rsidP="00E225AD">
      <w:pPr>
        <w:tabs>
          <w:tab w:val="left" w:pos="-720"/>
        </w:tabs>
        <w:suppressAutoHyphens/>
        <w:jc w:val="center"/>
        <w:rPr>
          <w:rFonts w:ascii="Arial" w:hAnsi="Arial" w:cs="Arial"/>
          <w:b/>
          <w:spacing w:val="-3"/>
          <w:lang w:val="fr-FR"/>
        </w:rPr>
      </w:pPr>
    </w:p>
    <w:p w14:paraId="5340B1AA" w14:textId="77777777" w:rsidR="004D056C" w:rsidRDefault="004D056C" w:rsidP="00E225AD">
      <w:pPr>
        <w:tabs>
          <w:tab w:val="left" w:pos="-720"/>
        </w:tabs>
        <w:suppressAutoHyphens/>
        <w:jc w:val="center"/>
        <w:rPr>
          <w:rFonts w:ascii="Arial" w:hAnsi="Arial" w:cs="Arial"/>
          <w:b/>
          <w:spacing w:val="-3"/>
          <w:lang w:val="fr-FR"/>
        </w:rPr>
      </w:pPr>
    </w:p>
    <w:p w14:paraId="73BD1E41" w14:textId="7038EF49" w:rsidR="00AC5CEF" w:rsidRDefault="008F64F7" w:rsidP="00E225AD">
      <w:pPr>
        <w:tabs>
          <w:tab w:val="left" w:pos="-720"/>
        </w:tabs>
        <w:suppressAutoHyphens/>
        <w:jc w:val="center"/>
        <w:rPr>
          <w:rFonts w:ascii="Arial" w:hAnsi="Arial" w:cs="Arial"/>
          <w:b/>
          <w:spacing w:val="-3"/>
          <w:lang w:val="fr-FR"/>
        </w:rPr>
      </w:pPr>
      <w:r w:rsidRPr="0055297E">
        <w:rPr>
          <w:rFonts w:ascii="Arial" w:hAnsi="Arial" w:cs="Arial"/>
          <w:b/>
          <w:spacing w:val="-3"/>
          <w:lang w:val="fr-FR"/>
        </w:rPr>
        <w:t>Term</w:t>
      </w:r>
      <w:r w:rsidR="00DE7C52" w:rsidRPr="0055297E">
        <w:rPr>
          <w:rFonts w:ascii="Arial" w:hAnsi="Arial" w:cs="Arial"/>
          <w:b/>
          <w:spacing w:val="-3"/>
          <w:lang w:val="fr-FR"/>
        </w:rPr>
        <w:t xml:space="preserve">es de </w:t>
      </w:r>
      <w:r w:rsidRPr="0055297E">
        <w:rPr>
          <w:rFonts w:ascii="Arial" w:hAnsi="Arial" w:cs="Arial"/>
          <w:b/>
          <w:spacing w:val="-3"/>
          <w:lang w:val="fr-FR"/>
        </w:rPr>
        <w:t>R</w:t>
      </w:r>
      <w:r w:rsidR="00DE7C52" w:rsidRPr="0055297E">
        <w:rPr>
          <w:rFonts w:ascii="Arial" w:hAnsi="Arial" w:cs="Arial"/>
          <w:b/>
          <w:spacing w:val="-3"/>
          <w:lang w:val="fr-FR"/>
        </w:rPr>
        <w:t>é</w:t>
      </w:r>
      <w:r w:rsidRPr="0055297E">
        <w:rPr>
          <w:rFonts w:ascii="Arial" w:hAnsi="Arial" w:cs="Arial"/>
          <w:b/>
          <w:spacing w:val="-3"/>
          <w:lang w:val="fr-FR"/>
        </w:rPr>
        <w:t>f</w:t>
      </w:r>
      <w:r w:rsidR="00DE7C52" w:rsidRPr="0055297E">
        <w:rPr>
          <w:rFonts w:ascii="Arial" w:hAnsi="Arial" w:cs="Arial"/>
          <w:b/>
          <w:spacing w:val="-3"/>
          <w:lang w:val="fr-FR"/>
        </w:rPr>
        <w:t>é</w:t>
      </w:r>
      <w:r w:rsidRPr="0055297E">
        <w:rPr>
          <w:rFonts w:ascii="Arial" w:hAnsi="Arial" w:cs="Arial"/>
          <w:b/>
          <w:spacing w:val="-3"/>
          <w:lang w:val="fr-FR"/>
        </w:rPr>
        <w:t>rence</w:t>
      </w:r>
    </w:p>
    <w:p w14:paraId="393E8E29" w14:textId="4690A53C" w:rsidR="00AC5CEF" w:rsidRPr="0055297E" w:rsidRDefault="0050648A" w:rsidP="3DBFFCF2">
      <w:pPr>
        <w:suppressAutoHyphens/>
        <w:jc w:val="center"/>
        <w:rPr>
          <w:rFonts w:ascii="Arial" w:hAnsi="Arial" w:cs="Arial"/>
          <w:spacing w:val="-3"/>
          <w:lang w:val="fr-FR"/>
        </w:rPr>
      </w:pPr>
      <w:r w:rsidRPr="3DBFFCF2">
        <w:rPr>
          <w:rFonts w:ascii="Arial" w:hAnsi="Arial" w:cs="Arial"/>
          <w:b/>
          <w:bCs/>
          <w:spacing w:val="-3"/>
          <w:lang w:val="fr-FR"/>
        </w:rPr>
        <w:t>Consultant en charge de développer des études sur l’impact de la criminalité liée aux espèces</w:t>
      </w:r>
      <w:r w:rsidR="09B70A69" w:rsidRPr="3DBFFCF2">
        <w:rPr>
          <w:rFonts w:ascii="Arial" w:hAnsi="Arial" w:cs="Arial"/>
          <w:b/>
          <w:bCs/>
          <w:spacing w:val="-3"/>
          <w:lang w:val="fr-FR"/>
        </w:rPr>
        <w:t xml:space="preserve"> </w:t>
      </w:r>
      <w:r w:rsidRPr="3DBFFCF2">
        <w:rPr>
          <w:rFonts w:ascii="Arial" w:hAnsi="Arial" w:cs="Arial"/>
          <w:b/>
          <w:bCs/>
          <w:spacing w:val="-3"/>
          <w:lang w:val="fr-FR"/>
        </w:rPr>
        <w:t>sauvages</w:t>
      </w:r>
    </w:p>
    <w:p w14:paraId="2FE0A020" w14:textId="77777777" w:rsidR="00AC5CEF" w:rsidRDefault="00AC5CEF" w:rsidP="00E225AD">
      <w:pPr>
        <w:tabs>
          <w:tab w:val="left" w:pos="-720"/>
        </w:tabs>
        <w:suppressAutoHyphens/>
        <w:rPr>
          <w:rFonts w:ascii="Arial" w:hAnsi="Arial" w:cs="Arial"/>
          <w:spacing w:val="-3"/>
          <w:lang w:val="fr-FR"/>
        </w:rPr>
      </w:pPr>
    </w:p>
    <w:p w14:paraId="216843BB" w14:textId="77777777" w:rsidR="0050648A" w:rsidRPr="0055297E" w:rsidRDefault="0050648A" w:rsidP="00E225AD">
      <w:pPr>
        <w:tabs>
          <w:tab w:val="left" w:pos="-720"/>
        </w:tabs>
        <w:suppressAutoHyphens/>
        <w:rPr>
          <w:rFonts w:ascii="Arial" w:hAnsi="Arial" w:cs="Arial"/>
          <w:spacing w:val="-3"/>
          <w:lang w:val="fr-FR"/>
        </w:rPr>
      </w:pPr>
    </w:p>
    <w:tbl>
      <w:tblPr>
        <w:tblStyle w:val="TableGrid"/>
        <w:tblW w:w="9639" w:type="dxa"/>
        <w:tblInd w:w="-5" w:type="dxa"/>
        <w:tblLayout w:type="fixed"/>
        <w:tblLook w:val="04A0" w:firstRow="1" w:lastRow="0" w:firstColumn="1" w:lastColumn="0" w:noHBand="0" w:noVBand="1"/>
      </w:tblPr>
      <w:tblGrid>
        <w:gridCol w:w="2699"/>
        <w:gridCol w:w="6940"/>
      </w:tblGrid>
      <w:tr w:rsidR="005F1CB2" w:rsidRPr="00C86376" w14:paraId="17854046" w14:textId="77777777" w:rsidTr="00F75419">
        <w:trPr>
          <w:trHeight w:val="503"/>
        </w:trPr>
        <w:tc>
          <w:tcPr>
            <w:tcW w:w="2699" w:type="dxa"/>
            <w:vAlign w:val="center"/>
          </w:tcPr>
          <w:p w14:paraId="590AFFDD" w14:textId="456D003C" w:rsidR="005F1CB2" w:rsidRPr="0055297E" w:rsidRDefault="005F1CB2" w:rsidP="00F75419">
            <w:pPr>
              <w:tabs>
                <w:tab w:val="left" w:pos="-720"/>
                <w:tab w:val="left" w:pos="0"/>
                <w:tab w:val="left" w:pos="720"/>
                <w:tab w:val="left" w:pos="1440"/>
                <w:tab w:val="left" w:pos="2160"/>
                <w:tab w:val="left" w:pos="2880"/>
              </w:tabs>
              <w:suppressAutoHyphens/>
              <w:rPr>
                <w:rFonts w:ascii="Arial" w:hAnsi="Arial" w:cs="Arial"/>
                <w:lang w:val="fr-FR"/>
              </w:rPr>
            </w:pPr>
            <w:r w:rsidRPr="0055297E">
              <w:rPr>
                <w:rFonts w:ascii="Arial" w:hAnsi="Arial" w:cs="Arial"/>
                <w:b/>
                <w:lang w:val="fr-FR"/>
              </w:rPr>
              <w:t>TIT</w:t>
            </w:r>
            <w:r w:rsidR="00DE7C52" w:rsidRPr="0055297E">
              <w:rPr>
                <w:rFonts w:ascii="Arial" w:hAnsi="Arial" w:cs="Arial"/>
                <w:b/>
                <w:lang w:val="fr-FR"/>
              </w:rPr>
              <w:t>R</w:t>
            </w:r>
            <w:r w:rsidRPr="0055297E">
              <w:rPr>
                <w:rFonts w:ascii="Arial" w:hAnsi="Arial" w:cs="Arial"/>
                <w:b/>
                <w:lang w:val="fr-FR"/>
              </w:rPr>
              <w:t>E</w:t>
            </w:r>
            <w:r w:rsidRPr="0055297E">
              <w:rPr>
                <w:rFonts w:ascii="Arial" w:hAnsi="Arial" w:cs="Arial"/>
                <w:lang w:val="fr-FR"/>
              </w:rPr>
              <w:t>:</w:t>
            </w:r>
          </w:p>
        </w:tc>
        <w:tc>
          <w:tcPr>
            <w:tcW w:w="6940" w:type="dxa"/>
            <w:vAlign w:val="center"/>
          </w:tcPr>
          <w:p w14:paraId="0AC87E91" w14:textId="36854803" w:rsidR="005F1CB2" w:rsidRPr="0055297E" w:rsidRDefault="0024628D" w:rsidP="0050648A">
            <w:pPr>
              <w:tabs>
                <w:tab w:val="left" w:pos="-720"/>
                <w:tab w:val="left" w:pos="0"/>
                <w:tab w:val="left" w:pos="720"/>
                <w:tab w:val="left" w:pos="1440"/>
                <w:tab w:val="left" w:pos="2160"/>
                <w:tab w:val="left" w:pos="2880"/>
              </w:tabs>
              <w:suppressAutoHyphens/>
              <w:jc w:val="both"/>
              <w:rPr>
                <w:rFonts w:ascii="Arial" w:hAnsi="Arial" w:cs="Arial"/>
                <w:b/>
                <w:lang w:val="fr-FR"/>
              </w:rPr>
            </w:pPr>
            <w:r>
              <w:rPr>
                <w:rFonts w:ascii="Arial" w:hAnsi="Arial" w:cs="Arial"/>
                <w:lang w:val="fr-FR"/>
              </w:rPr>
              <w:t>C</w:t>
            </w:r>
            <w:r w:rsidR="002B3BB8" w:rsidRPr="0055297E">
              <w:rPr>
                <w:rFonts w:ascii="Arial" w:hAnsi="Arial" w:cs="Arial"/>
                <w:lang w:val="fr-FR"/>
              </w:rPr>
              <w:t>onsultant</w:t>
            </w:r>
            <w:r w:rsidR="00DE7C52" w:rsidRPr="0055297E">
              <w:rPr>
                <w:rFonts w:ascii="Arial" w:hAnsi="Arial" w:cs="Arial"/>
                <w:lang w:val="fr-FR"/>
              </w:rPr>
              <w:t xml:space="preserve"> </w:t>
            </w:r>
            <w:r w:rsidR="005351E5">
              <w:rPr>
                <w:rFonts w:ascii="Arial" w:hAnsi="Arial" w:cs="Arial"/>
                <w:lang w:val="fr-FR"/>
              </w:rPr>
              <w:t xml:space="preserve">en charge </w:t>
            </w:r>
            <w:r w:rsidR="00D433A7">
              <w:rPr>
                <w:rFonts w:ascii="Arial" w:hAnsi="Arial" w:cs="Arial"/>
                <w:lang w:val="fr-FR"/>
              </w:rPr>
              <w:t xml:space="preserve">de </w:t>
            </w:r>
            <w:r w:rsidR="0050648A" w:rsidRPr="0050648A">
              <w:rPr>
                <w:rFonts w:ascii="Arial" w:hAnsi="Arial" w:cs="Arial"/>
                <w:lang w:val="fr-FR"/>
              </w:rPr>
              <w:t>développer des études sur l’impact de la criminalité liée aux espèces sauvages</w:t>
            </w:r>
          </w:p>
        </w:tc>
      </w:tr>
      <w:tr w:rsidR="005F1CB2" w:rsidRPr="00E41463" w14:paraId="20911137" w14:textId="77777777" w:rsidTr="00F75419">
        <w:trPr>
          <w:trHeight w:val="503"/>
        </w:trPr>
        <w:tc>
          <w:tcPr>
            <w:tcW w:w="2699" w:type="dxa"/>
            <w:vAlign w:val="center"/>
          </w:tcPr>
          <w:p w14:paraId="6DFF70D4" w14:textId="4584D473" w:rsidR="005F1CB2" w:rsidRPr="0055297E" w:rsidRDefault="00DE7C52" w:rsidP="00F75419">
            <w:pPr>
              <w:tabs>
                <w:tab w:val="left" w:pos="-720"/>
                <w:tab w:val="left" w:pos="0"/>
                <w:tab w:val="left" w:pos="720"/>
                <w:tab w:val="left" w:pos="1440"/>
                <w:tab w:val="left" w:pos="2160"/>
                <w:tab w:val="left" w:pos="2880"/>
              </w:tabs>
              <w:suppressAutoHyphens/>
              <w:rPr>
                <w:rFonts w:ascii="Arial" w:hAnsi="Arial" w:cs="Arial"/>
                <w:b/>
                <w:lang w:val="fr-FR"/>
              </w:rPr>
            </w:pPr>
            <w:r w:rsidRPr="0055297E">
              <w:rPr>
                <w:rFonts w:ascii="Arial" w:hAnsi="Arial" w:cs="Arial"/>
                <w:b/>
                <w:lang w:val="fr-FR"/>
              </w:rPr>
              <w:t>LIEU</w:t>
            </w:r>
            <w:r w:rsidR="005F1CB2" w:rsidRPr="0055297E">
              <w:rPr>
                <w:rFonts w:ascii="Arial" w:hAnsi="Arial" w:cs="Arial"/>
                <w:lang w:val="fr-FR"/>
              </w:rPr>
              <w:t>:</w:t>
            </w:r>
          </w:p>
        </w:tc>
        <w:tc>
          <w:tcPr>
            <w:tcW w:w="6940" w:type="dxa"/>
            <w:vAlign w:val="center"/>
          </w:tcPr>
          <w:p w14:paraId="1181CC08" w14:textId="7325FA2D" w:rsidR="009D4139" w:rsidRPr="0055297E" w:rsidRDefault="00F064D4" w:rsidP="00F75419">
            <w:pPr>
              <w:tabs>
                <w:tab w:val="left" w:pos="-720"/>
                <w:tab w:val="left" w:pos="0"/>
                <w:tab w:val="left" w:pos="720"/>
                <w:tab w:val="left" w:pos="1440"/>
                <w:tab w:val="left" w:pos="2160"/>
                <w:tab w:val="left" w:pos="2880"/>
              </w:tabs>
              <w:suppressAutoHyphens/>
              <w:rPr>
                <w:rFonts w:ascii="Arial" w:hAnsi="Arial" w:cs="Arial"/>
                <w:lang w:val="fr-FR"/>
              </w:rPr>
            </w:pPr>
            <w:r>
              <w:rPr>
                <w:rFonts w:ascii="Arial" w:hAnsi="Arial" w:cs="Arial"/>
                <w:lang w:val="fr-FR"/>
              </w:rPr>
              <w:t>Antananarivo</w:t>
            </w:r>
          </w:p>
        </w:tc>
      </w:tr>
      <w:tr w:rsidR="005F1CB2" w:rsidRPr="00C86376" w14:paraId="15010D7D" w14:textId="77777777" w:rsidTr="00F75419">
        <w:trPr>
          <w:trHeight w:val="503"/>
        </w:trPr>
        <w:tc>
          <w:tcPr>
            <w:tcW w:w="2699" w:type="dxa"/>
            <w:shd w:val="clear" w:color="auto" w:fill="auto"/>
            <w:vAlign w:val="center"/>
          </w:tcPr>
          <w:p w14:paraId="0CE1F666" w14:textId="142FE874" w:rsidR="005F1CB2" w:rsidRPr="0055297E" w:rsidRDefault="00DE7C52" w:rsidP="00F75419">
            <w:pPr>
              <w:tabs>
                <w:tab w:val="left" w:pos="-720"/>
                <w:tab w:val="left" w:pos="0"/>
                <w:tab w:val="left" w:pos="720"/>
                <w:tab w:val="left" w:pos="1440"/>
                <w:tab w:val="left" w:pos="2160"/>
                <w:tab w:val="left" w:pos="2880"/>
              </w:tabs>
              <w:suppressAutoHyphens/>
              <w:rPr>
                <w:rFonts w:ascii="Arial" w:hAnsi="Arial" w:cs="Arial"/>
                <w:b/>
                <w:lang w:val="fr-FR"/>
              </w:rPr>
            </w:pPr>
            <w:r w:rsidRPr="0055297E">
              <w:rPr>
                <w:rFonts w:ascii="Arial" w:hAnsi="Arial" w:cs="Arial"/>
                <w:b/>
                <w:lang w:val="fr-FR"/>
              </w:rPr>
              <w:t>SUPERVISEURS</w:t>
            </w:r>
            <w:r w:rsidR="005F1CB2" w:rsidRPr="0055297E">
              <w:rPr>
                <w:rFonts w:ascii="Arial" w:hAnsi="Arial" w:cs="Arial"/>
                <w:lang w:val="fr-FR"/>
              </w:rPr>
              <w:t>:</w:t>
            </w:r>
            <w:r w:rsidR="005F1CB2" w:rsidRPr="0055297E">
              <w:rPr>
                <w:rFonts w:ascii="Arial" w:hAnsi="Arial" w:cs="Arial"/>
                <w:lang w:val="fr-FR"/>
              </w:rPr>
              <w:tab/>
            </w:r>
          </w:p>
        </w:tc>
        <w:tc>
          <w:tcPr>
            <w:tcW w:w="6940" w:type="dxa"/>
            <w:vAlign w:val="center"/>
          </w:tcPr>
          <w:p w14:paraId="6FB96A10" w14:textId="77777777" w:rsidR="005F1CB2" w:rsidRDefault="00A231F2" w:rsidP="00F75419">
            <w:pPr>
              <w:tabs>
                <w:tab w:val="left" w:pos="-720"/>
                <w:tab w:val="left" w:pos="0"/>
                <w:tab w:val="left" w:pos="720"/>
                <w:tab w:val="left" w:pos="1440"/>
                <w:tab w:val="left" w:pos="2160"/>
                <w:tab w:val="left" w:pos="2880"/>
              </w:tabs>
              <w:suppressAutoHyphens/>
              <w:rPr>
                <w:rFonts w:ascii="Arial" w:hAnsi="Arial" w:cs="Arial"/>
                <w:lang w:val="fr-FR"/>
              </w:rPr>
            </w:pPr>
            <w:r w:rsidRPr="00A231F2">
              <w:rPr>
                <w:rFonts w:ascii="Arial" w:hAnsi="Arial" w:cs="Arial"/>
                <w:lang w:val="fr-FR"/>
              </w:rPr>
              <w:t xml:space="preserve">Coordinateur du projet </w:t>
            </w:r>
            <w:r w:rsidR="00D84A6F" w:rsidRPr="00A231F2">
              <w:rPr>
                <w:rFonts w:ascii="Arial" w:hAnsi="Arial" w:cs="Arial"/>
                <w:lang w:val="fr-FR"/>
              </w:rPr>
              <w:t xml:space="preserve">GUARD </w:t>
            </w:r>
            <w:r>
              <w:rPr>
                <w:rFonts w:ascii="Arial" w:hAnsi="Arial" w:cs="Arial"/>
                <w:lang w:val="fr-FR"/>
              </w:rPr>
              <w:t>Wildlife</w:t>
            </w:r>
          </w:p>
          <w:p w14:paraId="489A1B33" w14:textId="50ED023A" w:rsidR="00A231F2" w:rsidRPr="00A231F2" w:rsidRDefault="00A231F2" w:rsidP="00F75419">
            <w:pPr>
              <w:tabs>
                <w:tab w:val="left" w:pos="-720"/>
                <w:tab w:val="left" w:pos="0"/>
                <w:tab w:val="left" w:pos="720"/>
                <w:tab w:val="left" w:pos="1440"/>
                <w:tab w:val="left" w:pos="2160"/>
                <w:tab w:val="left" w:pos="2880"/>
              </w:tabs>
              <w:suppressAutoHyphens/>
              <w:rPr>
                <w:rFonts w:ascii="Arial" w:hAnsi="Arial" w:cs="Arial"/>
                <w:lang w:val="fr-FR"/>
              </w:rPr>
            </w:pPr>
            <w:r>
              <w:rPr>
                <w:rFonts w:ascii="Arial" w:hAnsi="Arial" w:cs="Arial"/>
                <w:lang w:val="fr-FR"/>
              </w:rPr>
              <w:t>Expert juridique</w:t>
            </w:r>
          </w:p>
        </w:tc>
      </w:tr>
    </w:tbl>
    <w:p w14:paraId="0758A7B0" w14:textId="6F25CE25" w:rsidR="00DE7C52" w:rsidRPr="00A231F2" w:rsidRDefault="00DE7C52" w:rsidP="002C04FD">
      <w:pPr>
        <w:tabs>
          <w:tab w:val="left" w:pos="-720"/>
          <w:tab w:val="left" w:pos="0"/>
          <w:tab w:val="left" w:pos="720"/>
          <w:tab w:val="left" w:pos="1440"/>
          <w:tab w:val="left" w:pos="2160"/>
          <w:tab w:val="left" w:pos="2880"/>
        </w:tabs>
        <w:suppressAutoHyphens/>
        <w:rPr>
          <w:rFonts w:ascii="Arial" w:hAnsi="Arial" w:cs="Arial"/>
          <w:b/>
          <w:lang w:val="fr-FR"/>
        </w:rPr>
      </w:pPr>
    </w:p>
    <w:p w14:paraId="18625F06" w14:textId="77777777" w:rsidR="00DE7C52" w:rsidRPr="00A231F2" w:rsidRDefault="00DE7C52" w:rsidP="00E225AD">
      <w:pPr>
        <w:tabs>
          <w:tab w:val="left" w:pos="-720"/>
          <w:tab w:val="left" w:pos="0"/>
          <w:tab w:val="left" w:pos="720"/>
          <w:tab w:val="left" w:pos="1440"/>
          <w:tab w:val="left" w:pos="2160"/>
          <w:tab w:val="left" w:pos="2880"/>
        </w:tabs>
        <w:suppressAutoHyphens/>
        <w:ind w:left="3600" w:hanging="3600"/>
        <w:rPr>
          <w:rFonts w:ascii="Arial" w:hAnsi="Arial" w:cs="Arial"/>
          <w:b/>
          <w:lang w:val="fr-FR"/>
        </w:rPr>
      </w:pPr>
    </w:p>
    <w:tbl>
      <w:tblPr>
        <w:tblStyle w:val="TableGrid"/>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3D0C38" w:rsidRPr="00C86376" w14:paraId="590112CA" w14:textId="77777777" w:rsidTr="43FD9837">
        <w:tc>
          <w:tcPr>
            <w:tcW w:w="9639" w:type="dxa"/>
          </w:tcPr>
          <w:p w14:paraId="0A853CD9" w14:textId="30FA607B" w:rsidR="00AE076F" w:rsidRPr="0055297E" w:rsidRDefault="00535ACD" w:rsidP="00AE076F">
            <w:pPr>
              <w:rPr>
                <w:rFonts w:ascii="Arial" w:hAnsi="Arial" w:cs="Arial"/>
                <w:b/>
                <w:lang w:val="fr-FR"/>
              </w:rPr>
            </w:pPr>
            <w:r w:rsidRPr="0055297E">
              <w:rPr>
                <w:rFonts w:ascii="Arial" w:hAnsi="Arial" w:cs="Arial"/>
                <w:b/>
                <w:lang w:val="fr-FR"/>
              </w:rPr>
              <w:t>CONTEXTE ORGANISATIONNEL</w:t>
            </w:r>
          </w:p>
          <w:p w14:paraId="05A0AA66" w14:textId="77777777" w:rsidR="002E4C41" w:rsidRDefault="002E4C41" w:rsidP="00DE7C52">
            <w:pPr>
              <w:tabs>
                <w:tab w:val="left" w:pos="-720"/>
              </w:tabs>
              <w:suppressAutoHyphens/>
              <w:jc w:val="both"/>
              <w:rPr>
                <w:rFonts w:ascii="Arial" w:hAnsi="Arial" w:cs="Arial"/>
                <w:spacing w:val="-3"/>
                <w:lang w:val="fr-FR"/>
              </w:rPr>
            </w:pPr>
          </w:p>
          <w:p w14:paraId="230CCB22" w14:textId="77777777" w:rsidR="00C62F2B" w:rsidRDefault="00C62F2B" w:rsidP="00C62F2B">
            <w:pPr>
              <w:tabs>
                <w:tab w:val="left" w:pos="-720"/>
              </w:tabs>
              <w:suppressAutoHyphens/>
              <w:jc w:val="both"/>
              <w:rPr>
                <w:rFonts w:ascii="Arial" w:hAnsi="Arial" w:cs="Arial"/>
                <w:spacing w:val="-3"/>
                <w:lang w:val="fr-FR"/>
              </w:rPr>
            </w:pPr>
            <w:r w:rsidRPr="00C174AA">
              <w:rPr>
                <w:rFonts w:ascii="Arial" w:hAnsi="Arial" w:cs="Arial"/>
                <w:spacing w:val="-3"/>
                <w:lang w:val="fr-FR"/>
              </w:rPr>
              <w:t xml:space="preserve">TRAFFIC International est une organisation non gouvernementale </w:t>
            </w:r>
            <w:r>
              <w:rPr>
                <w:rFonts w:ascii="Arial" w:hAnsi="Arial" w:cs="Arial"/>
                <w:spacing w:val="-3"/>
                <w:lang w:val="fr-FR"/>
              </w:rPr>
              <w:t xml:space="preserve">qui </w:t>
            </w:r>
            <w:r w:rsidRPr="00C174AA">
              <w:rPr>
                <w:rFonts w:ascii="Arial" w:hAnsi="Arial" w:cs="Arial"/>
                <w:spacing w:val="-3"/>
                <w:lang w:val="fr-FR"/>
              </w:rPr>
              <w:t xml:space="preserve">œuvre </w:t>
            </w:r>
            <w:r>
              <w:rPr>
                <w:rFonts w:ascii="Arial" w:hAnsi="Arial" w:cs="Arial"/>
                <w:spacing w:val="-3"/>
                <w:lang w:val="fr-FR"/>
              </w:rPr>
              <w:t>à promouvoir</w:t>
            </w:r>
            <w:r w:rsidRPr="00C174AA">
              <w:rPr>
                <w:rFonts w:ascii="Arial" w:hAnsi="Arial" w:cs="Arial"/>
                <w:spacing w:val="-3"/>
                <w:lang w:val="fr-FR"/>
              </w:rPr>
              <w:t xml:space="preserve"> le commerce légal et durable</w:t>
            </w:r>
            <w:r>
              <w:rPr>
                <w:rFonts w:ascii="Arial" w:hAnsi="Arial" w:cs="Arial"/>
                <w:spacing w:val="-3"/>
                <w:lang w:val="fr-FR"/>
              </w:rPr>
              <w:t xml:space="preserve"> </w:t>
            </w:r>
            <w:r w:rsidRPr="00C174AA">
              <w:rPr>
                <w:rFonts w:ascii="Arial" w:hAnsi="Arial" w:cs="Arial"/>
                <w:spacing w:val="-3"/>
                <w:lang w:val="fr-FR"/>
              </w:rPr>
              <w:t xml:space="preserve">des espèces sauvages </w:t>
            </w:r>
            <w:r>
              <w:rPr>
                <w:rFonts w:ascii="Arial" w:hAnsi="Arial" w:cs="Arial"/>
                <w:spacing w:val="-3"/>
                <w:lang w:val="fr-FR"/>
              </w:rPr>
              <w:t xml:space="preserve">à l’échelle </w:t>
            </w:r>
            <w:r w:rsidRPr="00C174AA">
              <w:rPr>
                <w:rFonts w:ascii="Arial" w:hAnsi="Arial" w:cs="Arial"/>
                <w:spacing w:val="-3"/>
                <w:lang w:val="fr-FR"/>
              </w:rPr>
              <w:t>mondial</w:t>
            </w:r>
            <w:r>
              <w:rPr>
                <w:rFonts w:ascii="Arial" w:hAnsi="Arial" w:cs="Arial"/>
                <w:spacing w:val="-3"/>
                <w:lang w:val="fr-FR"/>
              </w:rPr>
              <w:t>e</w:t>
            </w:r>
            <w:r w:rsidRPr="00C174AA">
              <w:rPr>
                <w:rFonts w:ascii="Arial" w:hAnsi="Arial" w:cs="Arial"/>
                <w:spacing w:val="-3"/>
                <w:lang w:val="fr-FR"/>
              </w:rPr>
              <w:t xml:space="preserve">, dans l'intérêt de la planète et des populations. À une époque où la biodiversité subit des pertes sans précédent, TRAFFIC fournit des solutions et </w:t>
            </w:r>
            <w:r>
              <w:rPr>
                <w:rFonts w:ascii="Arial" w:hAnsi="Arial" w:cs="Arial"/>
                <w:spacing w:val="-3"/>
                <w:lang w:val="fr-FR"/>
              </w:rPr>
              <w:t xml:space="preserve">des appuis </w:t>
            </w:r>
            <w:r w:rsidRPr="00C174AA">
              <w:rPr>
                <w:rFonts w:ascii="Arial" w:hAnsi="Arial" w:cs="Arial"/>
                <w:spacing w:val="-3"/>
                <w:lang w:val="fr-FR"/>
              </w:rPr>
              <w:t xml:space="preserve">pour lutter contre la dégradation de l'environnement et garantir un avenir positif pour la nature. Nous </w:t>
            </w:r>
            <w:r>
              <w:rPr>
                <w:rFonts w:ascii="Arial" w:hAnsi="Arial" w:cs="Arial"/>
                <w:spacing w:val="-3"/>
                <w:lang w:val="fr-FR"/>
              </w:rPr>
              <w:t>effectuons un suivi et des recherches</w:t>
            </w:r>
            <w:r w:rsidRPr="00C174AA">
              <w:rPr>
                <w:rFonts w:ascii="Arial" w:hAnsi="Arial" w:cs="Arial"/>
                <w:spacing w:val="-3"/>
                <w:lang w:val="fr-FR"/>
              </w:rPr>
              <w:t xml:space="preserve"> sur le commerce des espèces sauvages et fournissons des informations à divers publics à travers le monde </w:t>
            </w:r>
            <w:r>
              <w:rPr>
                <w:rFonts w:ascii="Arial" w:hAnsi="Arial" w:cs="Arial"/>
                <w:spacing w:val="-3"/>
                <w:lang w:val="fr-FR"/>
              </w:rPr>
              <w:t>en vue de soutenir l’élaboration et la mise en œuvre de</w:t>
            </w:r>
            <w:r w:rsidRPr="00C174AA">
              <w:rPr>
                <w:rFonts w:ascii="Arial" w:hAnsi="Arial" w:cs="Arial"/>
                <w:spacing w:val="-3"/>
                <w:lang w:val="fr-FR"/>
              </w:rPr>
              <w:t xml:space="preserve"> politiques et programmes de conservation efficaces. </w:t>
            </w:r>
          </w:p>
          <w:p w14:paraId="54AC103C" w14:textId="77777777" w:rsidR="00C174AA" w:rsidRDefault="00C174AA" w:rsidP="00DE7C52">
            <w:pPr>
              <w:tabs>
                <w:tab w:val="left" w:pos="-720"/>
              </w:tabs>
              <w:suppressAutoHyphens/>
              <w:jc w:val="both"/>
              <w:rPr>
                <w:rFonts w:ascii="Arial" w:hAnsi="Arial" w:cs="Arial"/>
                <w:spacing w:val="-3"/>
                <w:lang w:val="fr-FR"/>
              </w:rPr>
            </w:pPr>
          </w:p>
          <w:p w14:paraId="5AC3A207" w14:textId="77777777" w:rsidR="003B6766" w:rsidRPr="0055297E" w:rsidRDefault="003B6766" w:rsidP="00DE7C52">
            <w:pPr>
              <w:tabs>
                <w:tab w:val="left" w:pos="-720"/>
              </w:tabs>
              <w:suppressAutoHyphens/>
              <w:jc w:val="both"/>
              <w:rPr>
                <w:rFonts w:ascii="Arial" w:hAnsi="Arial" w:cs="Arial"/>
                <w:spacing w:val="-3"/>
                <w:lang w:val="fr-FR"/>
              </w:rPr>
            </w:pPr>
          </w:p>
          <w:p w14:paraId="44EBC910" w14:textId="6FF29B66" w:rsidR="00535ACD" w:rsidRPr="0055297E" w:rsidRDefault="00535ACD" w:rsidP="00535ACD">
            <w:pPr>
              <w:tabs>
                <w:tab w:val="left" w:pos="-720"/>
              </w:tabs>
              <w:suppressAutoHyphens/>
              <w:jc w:val="both"/>
              <w:rPr>
                <w:rFonts w:ascii="Arial" w:hAnsi="Arial" w:cs="Arial"/>
                <w:b/>
                <w:lang w:val="fr-FR"/>
              </w:rPr>
            </w:pPr>
            <w:r w:rsidRPr="0055297E">
              <w:rPr>
                <w:rFonts w:ascii="Arial" w:hAnsi="Arial" w:cs="Arial"/>
                <w:b/>
                <w:lang w:val="fr-FR"/>
              </w:rPr>
              <w:t>CONTEXTE D</w:t>
            </w:r>
            <w:r w:rsidR="00465A30">
              <w:rPr>
                <w:rFonts w:ascii="Arial" w:hAnsi="Arial" w:cs="Arial"/>
                <w:b/>
                <w:lang w:val="fr-FR"/>
              </w:rPr>
              <w:t>E LA MISSION</w:t>
            </w:r>
          </w:p>
          <w:p w14:paraId="652D2E65" w14:textId="77777777" w:rsidR="00535ACD" w:rsidRDefault="00535ACD" w:rsidP="00535ACD">
            <w:pPr>
              <w:tabs>
                <w:tab w:val="left" w:pos="-720"/>
              </w:tabs>
              <w:suppressAutoHyphens/>
              <w:jc w:val="both"/>
              <w:rPr>
                <w:rFonts w:ascii="Arial" w:hAnsi="Arial" w:cs="Arial"/>
                <w:spacing w:val="-3"/>
                <w:lang w:val="fr-FR"/>
              </w:rPr>
            </w:pPr>
          </w:p>
          <w:p w14:paraId="50BE25C1" w14:textId="7BD96D6E" w:rsidR="00C6328B" w:rsidRDefault="009524DE" w:rsidP="34152C81">
            <w:pPr>
              <w:suppressAutoHyphens/>
              <w:jc w:val="both"/>
              <w:rPr>
                <w:rFonts w:ascii="Arial" w:hAnsi="Arial" w:cs="Arial"/>
                <w:lang w:val="fr-FR"/>
              </w:rPr>
            </w:pPr>
            <w:r w:rsidRPr="009524DE">
              <w:rPr>
                <w:rFonts w:ascii="Arial" w:hAnsi="Arial" w:cs="Arial"/>
                <w:spacing w:val="-3"/>
                <w:lang w:val="fr-FR"/>
              </w:rPr>
              <w:t>TRAFFIC recherche un consultant basé à Antananarivo pour soutenir la mise en œuvre des activités prévues dans le cadre du programme GUARD Wildlife financé par l'U</w:t>
            </w:r>
            <w:r w:rsidR="007D2CF9">
              <w:rPr>
                <w:rFonts w:ascii="Arial" w:hAnsi="Arial" w:cs="Arial"/>
                <w:spacing w:val="-3"/>
                <w:lang w:val="fr-FR"/>
              </w:rPr>
              <w:t>nion européenne</w:t>
            </w:r>
            <w:r w:rsidRPr="009524DE">
              <w:rPr>
                <w:rFonts w:ascii="Arial" w:hAnsi="Arial" w:cs="Arial"/>
                <w:spacing w:val="-3"/>
                <w:lang w:val="fr-FR"/>
              </w:rPr>
              <w:t xml:space="preserve"> à Madagascar. GUARD Wildlife (Global United Action to Reduce and Dismantle Organised Wildlife Crime) est un projet de trois ans financé par l'UE et mis en œuvre par l'ONUDC, INTERPOL, l'OMD et le Secrétariat de la CITES en coopération avec des organisations de la société civile. En tant que partenaire de mise en œuvre de GUARD Wildlife à Madagascar,</w:t>
            </w:r>
            <w:r w:rsidR="2D9B45C6" w:rsidRPr="009524DE">
              <w:rPr>
                <w:rFonts w:ascii="Arial" w:hAnsi="Arial" w:cs="Arial"/>
                <w:spacing w:val="-3"/>
                <w:lang w:val="fr-FR"/>
              </w:rPr>
              <w:t xml:space="preserve"> </w:t>
            </w:r>
            <w:r w:rsidR="00431836">
              <w:rPr>
                <w:rFonts w:ascii="Arial" w:hAnsi="Arial" w:cs="Arial"/>
                <w:spacing w:val="-3"/>
                <w:lang w:val="fr-FR"/>
              </w:rPr>
              <w:t xml:space="preserve">TRAFFIC prévoit </w:t>
            </w:r>
            <w:r w:rsidR="00650B8E">
              <w:rPr>
                <w:rFonts w:ascii="Arial" w:hAnsi="Arial" w:cs="Arial"/>
                <w:lang w:val="fr-FR"/>
              </w:rPr>
              <w:t>d’é</w:t>
            </w:r>
            <w:r w:rsidR="00650B8E" w:rsidRPr="001213E5">
              <w:rPr>
                <w:rFonts w:ascii="Arial" w:hAnsi="Arial" w:cs="Arial"/>
                <w:lang w:val="fr-FR"/>
              </w:rPr>
              <w:t>laborer une série d’études d’impact sur la criminalité liée aux espèces sauvages compilant des informations faisant autorité et des preuves solides sur la gravité et les multiples répercussions de la criminalité liée aux espèces sauvages à Madagasca</w:t>
            </w:r>
            <w:r w:rsidR="00650B8E">
              <w:rPr>
                <w:rFonts w:ascii="Arial" w:hAnsi="Arial" w:cs="Arial"/>
                <w:lang w:val="fr-FR"/>
              </w:rPr>
              <w:t xml:space="preserve">r </w:t>
            </w:r>
            <w:r w:rsidR="00BD6C1C">
              <w:rPr>
                <w:rFonts w:ascii="Arial" w:hAnsi="Arial" w:cs="Arial"/>
                <w:spacing w:val="-3"/>
                <w:lang w:val="fr-FR"/>
              </w:rPr>
              <w:t xml:space="preserve">(Activité </w:t>
            </w:r>
            <w:r w:rsidR="00025BBA">
              <w:rPr>
                <w:rFonts w:ascii="Arial" w:hAnsi="Arial" w:cs="Arial"/>
                <w:spacing w:val="-3"/>
                <w:lang w:val="fr-FR"/>
              </w:rPr>
              <w:t>4.2</w:t>
            </w:r>
            <w:r w:rsidR="00BD6C1C">
              <w:rPr>
                <w:rFonts w:ascii="Arial" w:hAnsi="Arial" w:cs="Arial"/>
                <w:spacing w:val="-3"/>
                <w:lang w:val="fr-FR"/>
              </w:rPr>
              <w:t>)</w:t>
            </w:r>
            <w:r w:rsidR="00416355" w:rsidRPr="00416355">
              <w:rPr>
                <w:rFonts w:ascii="Arial" w:hAnsi="Arial" w:cs="Arial"/>
                <w:lang w:val="fr-FR"/>
              </w:rPr>
              <w:t>.</w:t>
            </w:r>
            <w:r w:rsidR="00650B8E">
              <w:rPr>
                <w:rFonts w:ascii="Arial" w:hAnsi="Arial" w:cs="Arial"/>
                <w:lang w:val="fr-FR"/>
              </w:rPr>
              <w:t xml:space="preserve"> </w:t>
            </w:r>
            <w:r w:rsidR="00F50E5D" w:rsidRPr="00F50E5D">
              <w:rPr>
                <w:rFonts w:ascii="Arial" w:hAnsi="Arial" w:cs="Arial"/>
                <w:lang w:val="fr-FR"/>
              </w:rPr>
              <w:t xml:space="preserve">Les études d’impact </w:t>
            </w:r>
            <w:r w:rsidR="009E57E3" w:rsidRPr="001213E5">
              <w:rPr>
                <w:rFonts w:ascii="Arial" w:hAnsi="Arial" w:cs="Arial"/>
                <w:lang w:val="fr-FR"/>
              </w:rPr>
              <w:t xml:space="preserve">de la criminalité liée aux espèces sauvages </w:t>
            </w:r>
            <w:r w:rsidR="00F50E5D" w:rsidRPr="00F50E5D">
              <w:rPr>
                <w:rFonts w:ascii="Arial" w:hAnsi="Arial" w:cs="Arial"/>
                <w:lang w:val="fr-FR"/>
              </w:rPr>
              <w:t xml:space="preserve">ont pour objectif de documenter l'impact de ces </w:t>
            </w:r>
            <w:r w:rsidR="009E57E3">
              <w:rPr>
                <w:rFonts w:ascii="Arial" w:hAnsi="Arial" w:cs="Arial"/>
                <w:lang w:val="fr-FR"/>
              </w:rPr>
              <w:t>infractions</w:t>
            </w:r>
            <w:r w:rsidR="00F50E5D" w:rsidRPr="00F50E5D">
              <w:rPr>
                <w:rFonts w:ascii="Arial" w:hAnsi="Arial" w:cs="Arial"/>
                <w:lang w:val="fr-FR"/>
              </w:rPr>
              <w:t xml:space="preserve"> sur les espèces </w:t>
            </w:r>
            <w:r w:rsidR="00BE04B2">
              <w:rPr>
                <w:rFonts w:ascii="Arial" w:hAnsi="Arial" w:cs="Arial"/>
                <w:lang w:val="fr-FR"/>
              </w:rPr>
              <w:t>concernées</w:t>
            </w:r>
            <w:r w:rsidR="00F50E5D" w:rsidRPr="00F50E5D">
              <w:rPr>
                <w:rFonts w:ascii="Arial" w:hAnsi="Arial" w:cs="Arial"/>
                <w:lang w:val="fr-FR"/>
              </w:rPr>
              <w:t>, sur les écosystèmes</w:t>
            </w:r>
            <w:r w:rsidR="00BE04B2">
              <w:rPr>
                <w:rFonts w:ascii="Arial" w:hAnsi="Arial" w:cs="Arial"/>
                <w:lang w:val="fr-FR"/>
              </w:rPr>
              <w:t xml:space="preserve">, </w:t>
            </w:r>
            <w:r w:rsidR="00F50E5D" w:rsidRPr="00F50E5D">
              <w:rPr>
                <w:rFonts w:ascii="Arial" w:hAnsi="Arial" w:cs="Arial"/>
                <w:lang w:val="fr-FR"/>
              </w:rPr>
              <w:t>la biodiversité</w:t>
            </w:r>
            <w:r w:rsidR="00BE04B2">
              <w:rPr>
                <w:rFonts w:ascii="Arial" w:hAnsi="Arial" w:cs="Arial"/>
                <w:lang w:val="fr-FR"/>
              </w:rPr>
              <w:t xml:space="preserve">, </w:t>
            </w:r>
            <w:r w:rsidR="00F50E5D" w:rsidRPr="00F50E5D">
              <w:rPr>
                <w:rFonts w:ascii="Arial" w:hAnsi="Arial" w:cs="Arial"/>
                <w:lang w:val="fr-FR"/>
              </w:rPr>
              <w:t>les moyens de subsistance des communautés, la sécurité, l'économie</w:t>
            </w:r>
            <w:r w:rsidR="00BE04B2">
              <w:rPr>
                <w:rFonts w:ascii="Arial" w:hAnsi="Arial" w:cs="Arial"/>
                <w:lang w:val="fr-FR"/>
              </w:rPr>
              <w:t xml:space="preserve">, et </w:t>
            </w:r>
            <w:r w:rsidR="00F50E5D" w:rsidRPr="00F50E5D">
              <w:rPr>
                <w:rFonts w:ascii="Arial" w:hAnsi="Arial" w:cs="Arial"/>
                <w:lang w:val="fr-FR"/>
              </w:rPr>
              <w:t xml:space="preserve">la gouvernance, entre autres aspects. </w:t>
            </w:r>
            <w:r w:rsidR="009E57E3">
              <w:rPr>
                <w:rFonts w:ascii="Arial" w:hAnsi="Arial" w:cs="Arial"/>
                <w:lang w:val="fr-FR"/>
              </w:rPr>
              <w:t>Elles peuvent</w:t>
            </w:r>
            <w:r w:rsidR="009E57E3" w:rsidRPr="001213E5">
              <w:rPr>
                <w:rFonts w:ascii="Arial" w:hAnsi="Arial" w:cs="Arial"/>
                <w:lang w:val="fr-FR"/>
              </w:rPr>
              <w:t xml:space="preserve"> être utilisées lors des procédures judiciaires afin d’inciter les procureurs et les juges à prononcer des peines plus sévères.</w:t>
            </w:r>
          </w:p>
          <w:p w14:paraId="185BBEE4" w14:textId="77777777" w:rsidR="009E57E3" w:rsidRDefault="009E57E3" w:rsidP="00F50E5D">
            <w:pPr>
              <w:tabs>
                <w:tab w:val="left" w:pos="-720"/>
              </w:tabs>
              <w:suppressAutoHyphens/>
              <w:jc w:val="both"/>
              <w:rPr>
                <w:rFonts w:ascii="Arial" w:hAnsi="Arial" w:cs="Arial"/>
                <w:lang w:val="fr-FR"/>
              </w:rPr>
            </w:pPr>
          </w:p>
          <w:p w14:paraId="3C851846" w14:textId="37AB5EAA" w:rsidR="00F50E5D" w:rsidRPr="00B30BD6" w:rsidRDefault="009E57E3" w:rsidP="00F50E5D">
            <w:pPr>
              <w:tabs>
                <w:tab w:val="left" w:pos="-720"/>
              </w:tabs>
              <w:suppressAutoHyphens/>
              <w:jc w:val="both"/>
              <w:rPr>
                <w:rFonts w:ascii="Arial" w:hAnsi="Arial" w:cs="Arial"/>
                <w:spacing w:val="-3"/>
                <w:lang w:val="fr-FR"/>
              </w:rPr>
            </w:pPr>
            <w:r>
              <w:rPr>
                <w:rFonts w:ascii="Arial" w:hAnsi="Arial" w:cs="Arial"/>
                <w:spacing w:val="-3"/>
                <w:lang w:val="fr-FR"/>
              </w:rPr>
              <w:t>TRAFFIC est</w:t>
            </w:r>
            <w:r w:rsidRPr="0055297E">
              <w:rPr>
                <w:rFonts w:ascii="Arial" w:hAnsi="Arial" w:cs="Arial"/>
                <w:spacing w:val="-3"/>
                <w:lang w:val="fr-FR"/>
              </w:rPr>
              <w:t xml:space="preserve"> à la recherche </w:t>
            </w:r>
            <w:r>
              <w:rPr>
                <w:rFonts w:ascii="Arial" w:hAnsi="Arial" w:cs="Arial"/>
                <w:spacing w:val="-3"/>
                <w:lang w:val="fr-FR"/>
              </w:rPr>
              <w:t>d’un</w:t>
            </w:r>
            <w:r w:rsidRPr="0055297E">
              <w:rPr>
                <w:rFonts w:ascii="Arial" w:hAnsi="Arial" w:cs="Arial"/>
                <w:spacing w:val="-3"/>
                <w:lang w:val="fr-FR"/>
              </w:rPr>
              <w:t xml:space="preserve"> consultant pour</w:t>
            </w:r>
            <w:r>
              <w:rPr>
                <w:rFonts w:ascii="Arial" w:hAnsi="Arial" w:cs="Arial"/>
                <w:spacing w:val="-3"/>
                <w:lang w:val="fr-FR"/>
              </w:rPr>
              <w:t xml:space="preserve"> concevoir des études d’impact liées à </w:t>
            </w:r>
            <w:r w:rsidRPr="00F50E5D">
              <w:rPr>
                <w:rFonts w:ascii="Arial" w:hAnsi="Arial" w:cs="Arial"/>
                <w:lang w:val="fr-FR"/>
              </w:rPr>
              <w:t xml:space="preserve">six </w:t>
            </w:r>
            <w:r>
              <w:rPr>
                <w:rFonts w:ascii="Arial" w:hAnsi="Arial" w:cs="Arial"/>
                <w:lang w:val="fr-FR"/>
              </w:rPr>
              <w:t>groupes d’</w:t>
            </w:r>
            <w:r w:rsidRPr="00F50E5D">
              <w:rPr>
                <w:rFonts w:ascii="Arial" w:hAnsi="Arial" w:cs="Arial"/>
                <w:lang w:val="fr-FR"/>
              </w:rPr>
              <w:t xml:space="preserve">espèces </w:t>
            </w:r>
            <w:r w:rsidR="003B4F74">
              <w:rPr>
                <w:rFonts w:ascii="Arial" w:hAnsi="Arial" w:cs="Arial"/>
                <w:lang w:val="fr-FR"/>
              </w:rPr>
              <w:t>particulièrement concerné</w:t>
            </w:r>
            <w:r w:rsidR="0070521F">
              <w:rPr>
                <w:rFonts w:ascii="Arial" w:hAnsi="Arial" w:cs="Arial"/>
                <w:lang w:val="fr-FR"/>
              </w:rPr>
              <w:t>e</w:t>
            </w:r>
            <w:r w:rsidR="003B4F74">
              <w:rPr>
                <w:rFonts w:ascii="Arial" w:hAnsi="Arial" w:cs="Arial"/>
                <w:lang w:val="fr-FR"/>
              </w:rPr>
              <w:t>s par le commerce illégal à</w:t>
            </w:r>
            <w:r w:rsidRPr="00F50E5D">
              <w:rPr>
                <w:rFonts w:ascii="Arial" w:hAnsi="Arial" w:cs="Arial"/>
                <w:lang w:val="fr-FR"/>
              </w:rPr>
              <w:t xml:space="preserve"> Madagascar</w:t>
            </w:r>
            <w:r w:rsidR="003B4F74">
              <w:rPr>
                <w:rFonts w:ascii="Arial" w:hAnsi="Arial" w:cs="Arial"/>
                <w:lang w:val="fr-FR"/>
              </w:rPr>
              <w:t xml:space="preserve">. </w:t>
            </w:r>
            <w:r w:rsidR="00325B77">
              <w:rPr>
                <w:rFonts w:ascii="Arial" w:hAnsi="Arial" w:cs="Arial"/>
                <w:lang w:val="fr-FR"/>
              </w:rPr>
              <w:t>Dans un premier temps, l</w:t>
            </w:r>
            <w:r w:rsidR="006866BD">
              <w:rPr>
                <w:rFonts w:ascii="Arial" w:hAnsi="Arial" w:cs="Arial"/>
                <w:lang w:val="fr-FR"/>
              </w:rPr>
              <w:t>e consultant</w:t>
            </w:r>
            <w:r w:rsidR="00F50E5D" w:rsidRPr="00F50E5D">
              <w:rPr>
                <w:rFonts w:ascii="Arial" w:hAnsi="Arial" w:cs="Arial"/>
                <w:lang w:val="fr-FR"/>
              </w:rPr>
              <w:t xml:space="preserve"> </w:t>
            </w:r>
            <w:r w:rsidR="006866BD">
              <w:rPr>
                <w:rFonts w:ascii="Arial" w:hAnsi="Arial" w:cs="Arial"/>
                <w:lang w:val="fr-FR"/>
              </w:rPr>
              <w:t>effectuera</w:t>
            </w:r>
            <w:r w:rsidR="00F50E5D" w:rsidRPr="00F50E5D">
              <w:rPr>
                <w:rFonts w:ascii="Arial" w:hAnsi="Arial" w:cs="Arial"/>
                <w:lang w:val="fr-FR"/>
              </w:rPr>
              <w:t xml:space="preserve"> une analyse documentaire </w:t>
            </w:r>
            <w:r w:rsidR="00361C16">
              <w:rPr>
                <w:rFonts w:ascii="Arial" w:hAnsi="Arial" w:cs="Arial"/>
                <w:lang w:val="fr-FR"/>
              </w:rPr>
              <w:t>consistant à</w:t>
            </w:r>
            <w:r w:rsidR="000954D9">
              <w:rPr>
                <w:rFonts w:ascii="Arial" w:hAnsi="Arial" w:cs="Arial"/>
                <w:lang w:val="fr-FR"/>
              </w:rPr>
              <w:t xml:space="preserve"> compiler et résumer les publications scientifiques existantes sur </w:t>
            </w:r>
            <w:r w:rsidR="002F150F">
              <w:rPr>
                <w:rFonts w:ascii="Arial" w:hAnsi="Arial" w:cs="Arial"/>
                <w:lang w:val="fr-FR"/>
              </w:rPr>
              <w:t xml:space="preserve">les impacts du </w:t>
            </w:r>
            <w:r w:rsidR="006B5DDC">
              <w:rPr>
                <w:rFonts w:ascii="Arial" w:hAnsi="Arial" w:cs="Arial"/>
                <w:lang w:val="fr-FR"/>
              </w:rPr>
              <w:t xml:space="preserve">commerce illégal de ces </w:t>
            </w:r>
            <w:r w:rsidR="00361C16">
              <w:rPr>
                <w:rFonts w:ascii="Arial" w:hAnsi="Arial" w:cs="Arial"/>
                <w:lang w:val="fr-FR"/>
              </w:rPr>
              <w:t>six groupes d’</w:t>
            </w:r>
            <w:r w:rsidR="006B5DDC">
              <w:rPr>
                <w:rFonts w:ascii="Arial" w:hAnsi="Arial" w:cs="Arial"/>
                <w:lang w:val="fr-FR"/>
              </w:rPr>
              <w:t xml:space="preserve">espèces à Madagascar. </w:t>
            </w:r>
            <w:r w:rsidR="009669B0">
              <w:rPr>
                <w:rFonts w:ascii="Arial" w:hAnsi="Arial" w:cs="Arial"/>
                <w:lang w:val="fr-FR"/>
              </w:rPr>
              <w:t xml:space="preserve">Ces éléments seront </w:t>
            </w:r>
            <w:r w:rsidR="00E04694">
              <w:rPr>
                <w:rFonts w:ascii="Arial" w:hAnsi="Arial" w:cs="Arial"/>
                <w:lang w:val="fr-FR"/>
              </w:rPr>
              <w:t xml:space="preserve">insérés dans le canevas </w:t>
            </w:r>
            <w:r w:rsidR="00A55D98">
              <w:rPr>
                <w:rFonts w:ascii="Arial" w:hAnsi="Arial" w:cs="Arial"/>
                <w:lang w:val="fr-FR"/>
              </w:rPr>
              <w:t xml:space="preserve">d’étude d’impact </w:t>
            </w:r>
            <w:r w:rsidR="00A55D98" w:rsidRPr="00F50E5D">
              <w:rPr>
                <w:rFonts w:ascii="Arial" w:hAnsi="Arial" w:cs="Arial"/>
                <w:lang w:val="fr-FR"/>
              </w:rPr>
              <w:t>pour cha</w:t>
            </w:r>
            <w:r w:rsidR="00A55D98">
              <w:rPr>
                <w:rFonts w:ascii="Arial" w:hAnsi="Arial" w:cs="Arial"/>
                <w:lang w:val="fr-FR"/>
              </w:rPr>
              <w:t>cun des six groupes</w:t>
            </w:r>
            <w:r w:rsidR="00A55D98" w:rsidRPr="00F50E5D">
              <w:rPr>
                <w:rFonts w:ascii="Arial" w:hAnsi="Arial" w:cs="Arial"/>
                <w:lang w:val="fr-FR"/>
              </w:rPr>
              <w:t xml:space="preserve"> d’espèces</w:t>
            </w:r>
            <w:r w:rsidR="00A55D98">
              <w:rPr>
                <w:rFonts w:ascii="Arial" w:hAnsi="Arial" w:cs="Arial"/>
                <w:lang w:val="fr-FR"/>
              </w:rPr>
              <w:t xml:space="preserve"> priorisés</w:t>
            </w:r>
            <w:r w:rsidR="00E04694">
              <w:rPr>
                <w:rFonts w:ascii="Arial" w:hAnsi="Arial" w:cs="Arial"/>
                <w:lang w:val="fr-FR"/>
              </w:rPr>
              <w:t xml:space="preserve">. </w:t>
            </w:r>
            <w:r w:rsidR="006D490B">
              <w:rPr>
                <w:rFonts w:ascii="Arial" w:hAnsi="Arial" w:cs="Arial"/>
                <w:lang w:val="fr-FR"/>
              </w:rPr>
              <w:t>Dans un deuxième temps, l</w:t>
            </w:r>
            <w:r w:rsidR="006B5DDC">
              <w:rPr>
                <w:rFonts w:ascii="Arial" w:hAnsi="Arial" w:cs="Arial"/>
                <w:lang w:val="fr-FR"/>
              </w:rPr>
              <w:t>e consulta</w:t>
            </w:r>
            <w:r w:rsidR="00325B77">
              <w:rPr>
                <w:rFonts w:ascii="Arial" w:hAnsi="Arial" w:cs="Arial"/>
                <w:lang w:val="fr-FR"/>
              </w:rPr>
              <w:t xml:space="preserve">nt </w:t>
            </w:r>
            <w:r w:rsidR="00F50E5D" w:rsidRPr="00F50E5D">
              <w:rPr>
                <w:rFonts w:ascii="Arial" w:hAnsi="Arial" w:cs="Arial"/>
                <w:lang w:val="fr-FR"/>
              </w:rPr>
              <w:t>identifier</w:t>
            </w:r>
            <w:r w:rsidR="006D490B">
              <w:rPr>
                <w:rFonts w:ascii="Arial" w:hAnsi="Arial" w:cs="Arial"/>
                <w:lang w:val="fr-FR"/>
              </w:rPr>
              <w:t>a</w:t>
            </w:r>
            <w:r w:rsidR="00F50E5D" w:rsidRPr="00F50E5D">
              <w:rPr>
                <w:rFonts w:ascii="Arial" w:hAnsi="Arial" w:cs="Arial"/>
                <w:lang w:val="fr-FR"/>
              </w:rPr>
              <w:t xml:space="preserve"> des experts </w:t>
            </w:r>
            <w:r w:rsidR="003426D8" w:rsidRPr="00F50E5D">
              <w:rPr>
                <w:rFonts w:ascii="Arial" w:hAnsi="Arial" w:cs="Arial"/>
                <w:lang w:val="fr-FR"/>
              </w:rPr>
              <w:t xml:space="preserve">scientifiques et universitaires </w:t>
            </w:r>
            <w:r w:rsidR="00F50E5D" w:rsidRPr="00F50E5D">
              <w:rPr>
                <w:rFonts w:ascii="Arial" w:hAnsi="Arial" w:cs="Arial"/>
                <w:lang w:val="fr-FR"/>
              </w:rPr>
              <w:t>dans chaque discipline (</w:t>
            </w:r>
            <w:r w:rsidR="006D490B">
              <w:rPr>
                <w:rFonts w:ascii="Arial" w:hAnsi="Arial" w:cs="Arial"/>
                <w:lang w:val="fr-FR"/>
              </w:rPr>
              <w:t xml:space="preserve">notamment </w:t>
            </w:r>
            <w:r w:rsidR="00F50E5D" w:rsidRPr="00F50E5D">
              <w:rPr>
                <w:rFonts w:ascii="Arial" w:hAnsi="Arial" w:cs="Arial"/>
                <w:lang w:val="fr-FR"/>
              </w:rPr>
              <w:t>biologie, économie, sciences sociales)</w:t>
            </w:r>
            <w:r w:rsidR="00325B77">
              <w:rPr>
                <w:rFonts w:ascii="Arial" w:hAnsi="Arial" w:cs="Arial"/>
                <w:lang w:val="fr-FR"/>
              </w:rPr>
              <w:t xml:space="preserve"> et</w:t>
            </w:r>
            <w:r w:rsidR="003426D8">
              <w:rPr>
                <w:rFonts w:ascii="Arial" w:hAnsi="Arial" w:cs="Arial"/>
                <w:lang w:val="fr-FR"/>
              </w:rPr>
              <w:t xml:space="preserve"> organisera des réunions de consultation</w:t>
            </w:r>
            <w:r w:rsidR="00595523">
              <w:rPr>
                <w:rFonts w:ascii="Arial" w:hAnsi="Arial" w:cs="Arial"/>
                <w:lang w:val="fr-FR"/>
              </w:rPr>
              <w:t xml:space="preserve"> </w:t>
            </w:r>
            <w:r w:rsidR="00325B77">
              <w:rPr>
                <w:rFonts w:ascii="Arial" w:hAnsi="Arial" w:cs="Arial"/>
                <w:lang w:val="fr-FR"/>
              </w:rPr>
              <w:t xml:space="preserve">avec </w:t>
            </w:r>
            <w:r w:rsidR="00A55D98">
              <w:rPr>
                <w:rFonts w:ascii="Arial" w:hAnsi="Arial" w:cs="Arial"/>
                <w:lang w:val="fr-FR"/>
              </w:rPr>
              <w:t xml:space="preserve">ces derniers </w:t>
            </w:r>
            <w:r w:rsidR="00595523" w:rsidRPr="00F50E5D">
              <w:rPr>
                <w:rFonts w:ascii="Arial" w:hAnsi="Arial" w:cs="Arial"/>
                <w:lang w:val="fr-FR"/>
              </w:rPr>
              <w:t>pour cha</w:t>
            </w:r>
            <w:r w:rsidR="00325B77">
              <w:rPr>
                <w:rFonts w:ascii="Arial" w:hAnsi="Arial" w:cs="Arial"/>
                <w:lang w:val="fr-FR"/>
              </w:rPr>
              <w:t xml:space="preserve">cun des six </w:t>
            </w:r>
            <w:r w:rsidR="00595523">
              <w:rPr>
                <w:rFonts w:ascii="Arial" w:hAnsi="Arial" w:cs="Arial"/>
                <w:lang w:val="fr-FR"/>
              </w:rPr>
              <w:t>groupe</w:t>
            </w:r>
            <w:r w:rsidR="00325B77">
              <w:rPr>
                <w:rFonts w:ascii="Arial" w:hAnsi="Arial" w:cs="Arial"/>
                <w:lang w:val="fr-FR"/>
              </w:rPr>
              <w:t>s</w:t>
            </w:r>
            <w:r w:rsidR="00595523" w:rsidRPr="00F50E5D">
              <w:rPr>
                <w:rFonts w:ascii="Arial" w:hAnsi="Arial" w:cs="Arial"/>
                <w:lang w:val="fr-FR"/>
              </w:rPr>
              <w:t xml:space="preserve"> d’espèces</w:t>
            </w:r>
            <w:r w:rsidR="00325B77">
              <w:rPr>
                <w:rFonts w:ascii="Arial" w:hAnsi="Arial" w:cs="Arial"/>
                <w:lang w:val="fr-FR"/>
              </w:rPr>
              <w:t xml:space="preserve"> priorisés. </w:t>
            </w:r>
            <w:r w:rsidR="00D27887">
              <w:rPr>
                <w:rFonts w:ascii="Arial" w:hAnsi="Arial" w:cs="Arial"/>
                <w:lang w:val="fr-FR"/>
              </w:rPr>
              <w:t>L</w:t>
            </w:r>
            <w:r w:rsidR="00730D7B">
              <w:rPr>
                <w:rFonts w:ascii="Arial" w:hAnsi="Arial" w:cs="Arial"/>
                <w:lang w:val="fr-FR"/>
              </w:rPr>
              <w:t xml:space="preserve">e consultant finalisera les </w:t>
            </w:r>
            <w:r w:rsidR="00F50E5D" w:rsidRPr="00F50E5D">
              <w:rPr>
                <w:rFonts w:ascii="Arial" w:hAnsi="Arial" w:cs="Arial"/>
                <w:lang w:val="fr-FR"/>
              </w:rPr>
              <w:t>six études d’impact</w:t>
            </w:r>
            <w:r w:rsidR="00D27887">
              <w:rPr>
                <w:rFonts w:ascii="Arial" w:hAnsi="Arial" w:cs="Arial"/>
                <w:lang w:val="fr-FR"/>
              </w:rPr>
              <w:t xml:space="preserve"> sur la base de ces discussions</w:t>
            </w:r>
            <w:r w:rsidR="00F50E5D" w:rsidRPr="00F50E5D">
              <w:rPr>
                <w:rFonts w:ascii="Arial" w:hAnsi="Arial" w:cs="Arial"/>
                <w:lang w:val="fr-FR"/>
              </w:rPr>
              <w:t xml:space="preserve">. </w:t>
            </w:r>
          </w:p>
        </w:tc>
      </w:tr>
      <w:tr w:rsidR="009A4ED7" w:rsidRPr="00C86376" w14:paraId="726E409F" w14:textId="77777777" w:rsidTr="43FD9837">
        <w:tc>
          <w:tcPr>
            <w:tcW w:w="9639" w:type="dxa"/>
          </w:tcPr>
          <w:p w14:paraId="416D1EDD" w14:textId="77777777" w:rsidR="009A4ED7" w:rsidRPr="004854CB" w:rsidRDefault="009A4ED7" w:rsidP="002D744E">
            <w:pPr>
              <w:jc w:val="both"/>
              <w:rPr>
                <w:rFonts w:ascii="Arial" w:hAnsi="Arial" w:cs="Arial"/>
                <w:lang w:val="fr-FR"/>
              </w:rPr>
            </w:pPr>
          </w:p>
          <w:p w14:paraId="5D932E90" w14:textId="24043528" w:rsidR="00836B55" w:rsidRPr="004854CB" w:rsidRDefault="00836B55" w:rsidP="002D744E">
            <w:pPr>
              <w:jc w:val="both"/>
              <w:rPr>
                <w:rFonts w:ascii="Arial" w:hAnsi="Arial" w:cs="Arial"/>
                <w:lang w:val="fr-FR"/>
              </w:rPr>
            </w:pPr>
          </w:p>
        </w:tc>
      </w:tr>
      <w:tr w:rsidR="002D1364" w:rsidRPr="00C86376" w14:paraId="3B3CEC5C" w14:textId="77777777" w:rsidTr="43FD9837">
        <w:tc>
          <w:tcPr>
            <w:tcW w:w="9639" w:type="dxa"/>
          </w:tcPr>
          <w:p w14:paraId="193AB5AA" w14:textId="38648900" w:rsidR="002D1364" w:rsidRPr="0055297E" w:rsidRDefault="002D744E" w:rsidP="00E225AD">
            <w:pPr>
              <w:tabs>
                <w:tab w:val="left" w:pos="-720"/>
              </w:tabs>
              <w:suppressAutoHyphens/>
              <w:rPr>
                <w:rFonts w:ascii="Arial" w:hAnsi="Arial" w:cs="Arial"/>
                <w:b/>
                <w:lang w:val="fr-FR"/>
              </w:rPr>
            </w:pPr>
            <w:r w:rsidRPr="0055297E">
              <w:rPr>
                <w:rFonts w:ascii="Arial" w:hAnsi="Arial" w:cs="Arial"/>
                <w:b/>
                <w:lang w:val="fr-FR"/>
              </w:rPr>
              <w:t>RESPONSABILITES</w:t>
            </w:r>
          </w:p>
          <w:p w14:paraId="03E8A2BD" w14:textId="77777777" w:rsidR="002C04FD" w:rsidRPr="0055297E" w:rsidRDefault="002C04FD" w:rsidP="00E225AD">
            <w:pPr>
              <w:tabs>
                <w:tab w:val="left" w:pos="-720"/>
              </w:tabs>
              <w:suppressAutoHyphens/>
              <w:rPr>
                <w:rFonts w:ascii="Arial" w:hAnsi="Arial" w:cs="Arial"/>
                <w:b/>
                <w:lang w:val="fr-FR"/>
              </w:rPr>
            </w:pPr>
          </w:p>
          <w:p w14:paraId="16E01020" w14:textId="7EC9B442" w:rsidR="002D744E" w:rsidRPr="0055297E" w:rsidRDefault="002D744E" w:rsidP="002D744E">
            <w:pPr>
              <w:jc w:val="both"/>
              <w:rPr>
                <w:rFonts w:ascii="Arial" w:hAnsi="Arial" w:cs="Arial"/>
                <w:lang w:val="fr-FR"/>
              </w:rPr>
            </w:pPr>
            <w:r w:rsidRPr="0055297E">
              <w:rPr>
                <w:rFonts w:ascii="Arial" w:hAnsi="Arial" w:cs="Arial"/>
                <w:lang w:val="fr-FR"/>
              </w:rPr>
              <w:t>Les missions du consultant consisteront à :</w:t>
            </w:r>
          </w:p>
          <w:p w14:paraId="4D309BCC" w14:textId="4A59E5EA" w:rsidR="006308C5" w:rsidRPr="0099454B" w:rsidRDefault="00075770" w:rsidP="0099454B">
            <w:pPr>
              <w:pStyle w:val="ListParagraph"/>
              <w:numPr>
                <w:ilvl w:val="0"/>
                <w:numId w:val="26"/>
              </w:numPr>
              <w:jc w:val="both"/>
              <w:rPr>
                <w:rFonts w:ascii="Arial" w:hAnsi="Arial" w:cs="Arial"/>
                <w:lang w:val="fr-FR"/>
              </w:rPr>
            </w:pPr>
            <w:r>
              <w:rPr>
                <w:rFonts w:ascii="Arial" w:hAnsi="Arial" w:cs="Arial"/>
                <w:lang w:val="fr-FR"/>
              </w:rPr>
              <w:t xml:space="preserve">Elaborer un </w:t>
            </w:r>
            <w:r w:rsidR="00181C07">
              <w:rPr>
                <w:rFonts w:ascii="Arial" w:hAnsi="Arial" w:cs="Arial"/>
                <w:lang w:val="fr-FR"/>
              </w:rPr>
              <w:t>plan de travail et un calendrier</w:t>
            </w:r>
            <w:r>
              <w:rPr>
                <w:rFonts w:ascii="Arial" w:hAnsi="Arial" w:cs="Arial"/>
                <w:spacing w:val="-3"/>
                <w:lang w:val="fr-FR"/>
              </w:rPr>
              <w:t xml:space="preserve">. </w:t>
            </w:r>
          </w:p>
          <w:p w14:paraId="29DEE22A" w14:textId="1DF0233C" w:rsidR="00CA6A61" w:rsidRDefault="00977239" w:rsidP="0099454B">
            <w:pPr>
              <w:numPr>
                <w:ilvl w:val="0"/>
                <w:numId w:val="26"/>
              </w:numPr>
              <w:tabs>
                <w:tab w:val="left" w:pos="-720"/>
              </w:tabs>
              <w:suppressAutoHyphens/>
              <w:jc w:val="both"/>
              <w:rPr>
                <w:rFonts w:ascii="Arial" w:hAnsi="Arial" w:cs="Arial"/>
                <w:lang w:val="fr-FR"/>
              </w:rPr>
            </w:pPr>
            <w:r>
              <w:rPr>
                <w:rFonts w:ascii="Arial" w:hAnsi="Arial" w:cs="Arial"/>
                <w:lang w:val="fr-FR"/>
              </w:rPr>
              <w:t>Rédiger</w:t>
            </w:r>
            <w:r w:rsidR="00CA6A61">
              <w:rPr>
                <w:rFonts w:ascii="Arial" w:hAnsi="Arial" w:cs="Arial"/>
                <w:lang w:val="fr-FR"/>
              </w:rPr>
              <w:t xml:space="preserve"> un canevas de déclaration d’impact </w:t>
            </w:r>
            <w:r>
              <w:rPr>
                <w:rFonts w:ascii="Arial" w:hAnsi="Arial" w:cs="Arial"/>
                <w:lang w:val="fr-FR"/>
              </w:rPr>
              <w:t xml:space="preserve">(en français) </w:t>
            </w:r>
            <w:r w:rsidR="00CA6A61">
              <w:rPr>
                <w:rFonts w:ascii="Arial" w:hAnsi="Arial" w:cs="Arial"/>
                <w:lang w:val="fr-FR"/>
              </w:rPr>
              <w:t xml:space="preserve">sur la base d’exemples provenant d’autres pays. </w:t>
            </w:r>
          </w:p>
          <w:p w14:paraId="7CF8E75C" w14:textId="045484D4" w:rsidR="00CA6A61" w:rsidRDefault="00CA6A61" w:rsidP="0099454B">
            <w:pPr>
              <w:numPr>
                <w:ilvl w:val="0"/>
                <w:numId w:val="26"/>
              </w:numPr>
              <w:tabs>
                <w:tab w:val="left" w:pos="-720"/>
              </w:tabs>
              <w:suppressAutoHyphens/>
              <w:jc w:val="both"/>
              <w:rPr>
                <w:rFonts w:ascii="Arial" w:hAnsi="Arial" w:cs="Arial"/>
                <w:lang w:val="fr-FR"/>
              </w:rPr>
            </w:pPr>
            <w:r>
              <w:rPr>
                <w:rFonts w:ascii="Arial" w:hAnsi="Arial" w:cs="Arial"/>
                <w:lang w:val="fr-FR"/>
              </w:rPr>
              <w:t>Compiler et résumer</w:t>
            </w:r>
            <w:r w:rsidR="00977239">
              <w:rPr>
                <w:rFonts w:ascii="Arial" w:hAnsi="Arial" w:cs="Arial"/>
                <w:lang w:val="fr-FR"/>
              </w:rPr>
              <w:t xml:space="preserve"> (en français)</w:t>
            </w:r>
            <w:r>
              <w:rPr>
                <w:rFonts w:ascii="Arial" w:hAnsi="Arial" w:cs="Arial"/>
                <w:lang w:val="fr-FR"/>
              </w:rPr>
              <w:t xml:space="preserve"> les publications scientifiques existantes sur les impacts du commerce illégal </w:t>
            </w:r>
            <w:r w:rsidRPr="00F50E5D">
              <w:rPr>
                <w:rFonts w:ascii="Arial" w:hAnsi="Arial" w:cs="Arial"/>
                <w:lang w:val="fr-FR"/>
              </w:rPr>
              <w:t>pour cha</w:t>
            </w:r>
            <w:r>
              <w:rPr>
                <w:rFonts w:ascii="Arial" w:hAnsi="Arial" w:cs="Arial"/>
                <w:lang w:val="fr-FR"/>
              </w:rPr>
              <w:t>cun des six groupes d’espèces priorisés.</w:t>
            </w:r>
          </w:p>
          <w:p w14:paraId="056CB939" w14:textId="01EEFD71" w:rsidR="000627AF" w:rsidRPr="0069026C" w:rsidRDefault="00855AD4" w:rsidP="43FD9837">
            <w:pPr>
              <w:numPr>
                <w:ilvl w:val="0"/>
                <w:numId w:val="26"/>
              </w:numPr>
              <w:suppressAutoHyphens/>
              <w:jc w:val="both"/>
              <w:rPr>
                <w:rFonts w:ascii="Arial" w:hAnsi="Arial" w:cs="Arial"/>
                <w:lang w:val="fr-FR"/>
              </w:rPr>
            </w:pPr>
            <w:r w:rsidRPr="43FD9837">
              <w:rPr>
                <w:rFonts w:ascii="Arial" w:hAnsi="Arial" w:cs="Arial"/>
                <w:lang w:val="fr-FR"/>
              </w:rPr>
              <w:lastRenderedPageBreak/>
              <w:t xml:space="preserve">Développer un </w:t>
            </w:r>
            <w:r w:rsidR="000627AF" w:rsidRPr="43FD9837">
              <w:rPr>
                <w:rFonts w:ascii="Arial" w:hAnsi="Arial" w:cs="Arial"/>
                <w:lang w:val="fr-FR"/>
              </w:rPr>
              <w:t>agenda détaillé</w:t>
            </w:r>
            <w:r w:rsidRPr="43FD9837">
              <w:rPr>
                <w:rFonts w:ascii="Arial" w:hAnsi="Arial" w:cs="Arial"/>
                <w:lang w:val="fr-FR"/>
              </w:rPr>
              <w:t xml:space="preserve"> pour </w:t>
            </w:r>
            <w:r w:rsidR="00954909" w:rsidRPr="43FD9837">
              <w:rPr>
                <w:rFonts w:ascii="Arial" w:hAnsi="Arial" w:cs="Arial"/>
                <w:lang w:val="fr-FR"/>
              </w:rPr>
              <w:t xml:space="preserve">six </w:t>
            </w:r>
            <w:r w:rsidRPr="43FD9837">
              <w:rPr>
                <w:rFonts w:ascii="Arial" w:hAnsi="Arial" w:cs="Arial"/>
                <w:lang w:val="fr-FR"/>
              </w:rPr>
              <w:t xml:space="preserve">ateliers de </w:t>
            </w:r>
            <w:r w:rsidR="00B85CBE" w:rsidRPr="43FD9837">
              <w:rPr>
                <w:rFonts w:ascii="Arial" w:hAnsi="Arial" w:cs="Arial"/>
                <w:lang w:val="fr-FR"/>
              </w:rPr>
              <w:t>consultation</w:t>
            </w:r>
            <w:r w:rsidR="00954909" w:rsidRPr="43FD9837">
              <w:rPr>
                <w:rFonts w:ascii="Arial" w:hAnsi="Arial" w:cs="Arial"/>
                <w:lang w:val="fr-FR"/>
              </w:rPr>
              <w:t xml:space="preserve"> avec </w:t>
            </w:r>
            <w:r w:rsidR="129FC814" w:rsidRPr="43FD9837">
              <w:rPr>
                <w:rFonts w:ascii="Arial" w:hAnsi="Arial" w:cs="Arial"/>
                <w:lang w:val="fr-FR"/>
              </w:rPr>
              <w:t>d</w:t>
            </w:r>
            <w:r w:rsidR="00954909" w:rsidRPr="43FD9837">
              <w:rPr>
                <w:rFonts w:ascii="Arial" w:hAnsi="Arial" w:cs="Arial"/>
                <w:lang w:val="fr-FR"/>
              </w:rPr>
              <w:t>es experts scientifiques et universitaires</w:t>
            </w:r>
            <w:r w:rsidR="00F87590" w:rsidRPr="43FD9837">
              <w:rPr>
                <w:rFonts w:ascii="Arial" w:hAnsi="Arial" w:cs="Arial"/>
                <w:lang w:val="fr-FR"/>
              </w:rPr>
              <w:t xml:space="preserve">. </w:t>
            </w:r>
          </w:p>
          <w:p w14:paraId="02CBCFBB" w14:textId="1E3FFDF2" w:rsidR="0099454B" w:rsidRPr="0069026C" w:rsidRDefault="008C1BA9" w:rsidP="0099454B">
            <w:pPr>
              <w:numPr>
                <w:ilvl w:val="0"/>
                <w:numId w:val="26"/>
              </w:numPr>
              <w:tabs>
                <w:tab w:val="left" w:pos="-720"/>
              </w:tabs>
              <w:suppressAutoHyphens/>
              <w:jc w:val="both"/>
              <w:rPr>
                <w:rFonts w:ascii="Arial" w:hAnsi="Arial" w:cs="Arial"/>
                <w:lang w:val="fr-FR"/>
              </w:rPr>
            </w:pPr>
            <w:r>
              <w:rPr>
                <w:rFonts w:ascii="Arial" w:hAnsi="Arial" w:cs="Arial"/>
                <w:lang w:val="fr-FR"/>
              </w:rPr>
              <w:t xml:space="preserve">Faciliter et animer </w:t>
            </w:r>
            <w:r w:rsidR="009B127A">
              <w:rPr>
                <w:rFonts w:ascii="Arial" w:hAnsi="Arial" w:cs="Arial"/>
                <w:lang w:val="fr-FR"/>
              </w:rPr>
              <w:t>six</w:t>
            </w:r>
            <w:r w:rsidR="00B85CBE">
              <w:rPr>
                <w:rFonts w:ascii="Arial" w:hAnsi="Arial" w:cs="Arial"/>
                <w:lang w:val="fr-FR"/>
              </w:rPr>
              <w:t xml:space="preserve"> ateliers de consultation </w:t>
            </w:r>
            <w:r w:rsidR="009B127A">
              <w:rPr>
                <w:rFonts w:ascii="Arial" w:hAnsi="Arial" w:cs="Arial"/>
                <w:lang w:val="fr-FR"/>
              </w:rPr>
              <w:t>avec</w:t>
            </w:r>
            <w:r w:rsidR="00B27C58">
              <w:rPr>
                <w:rFonts w:ascii="Arial" w:hAnsi="Arial" w:cs="Arial"/>
                <w:lang w:val="fr-FR"/>
              </w:rPr>
              <w:t xml:space="preserve"> une </w:t>
            </w:r>
            <w:r w:rsidR="009B127A">
              <w:rPr>
                <w:rFonts w:ascii="Arial" w:hAnsi="Arial" w:cs="Arial"/>
                <w:lang w:val="fr-FR"/>
              </w:rPr>
              <w:t>dizaine d’experts chacun</w:t>
            </w:r>
            <w:r w:rsidR="00E334B9" w:rsidRPr="003F59CD">
              <w:rPr>
                <w:rFonts w:ascii="Arial" w:hAnsi="Arial" w:cs="Arial"/>
                <w:lang w:val="fr-FR"/>
              </w:rPr>
              <w:t>.</w:t>
            </w:r>
            <w:r w:rsidR="00C85477">
              <w:rPr>
                <w:rFonts w:ascii="Arial" w:hAnsi="Arial" w:cs="Arial"/>
                <w:lang w:val="fr-FR"/>
              </w:rPr>
              <w:t xml:space="preserve"> </w:t>
            </w:r>
          </w:p>
          <w:p w14:paraId="04D47B78" w14:textId="1AB5481A" w:rsidR="00954909" w:rsidRPr="00954909" w:rsidRDefault="004F6F59" w:rsidP="00E57D62">
            <w:pPr>
              <w:numPr>
                <w:ilvl w:val="0"/>
                <w:numId w:val="26"/>
              </w:numPr>
              <w:tabs>
                <w:tab w:val="left" w:pos="-720"/>
              </w:tabs>
              <w:suppressAutoHyphens/>
              <w:jc w:val="both"/>
              <w:rPr>
                <w:rFonts w:ascii="Arial" w:hAnsi="Arial" w:cs="Arial"/>
                <w:lang w:val="fr-FR"/>
              </w:rPr>
            </w:pPr>
            <w:r>
              <w:rPr>
                <w:rFonts w:ascii="Arial" w:hAnsi="Arial" w:cs="Arial"/>
                <w:spacing w:val="-3"/>
                <w:lang w:val="fr-FR"/>
              </w:rPr>
              <w:t>Modifier</w:t>
            </w:r>
            <w:r w:rsidR="00E57D62" w:rsidRPr="0069026C">
              <w:rPr>
                <w:rFonts w:ascii="Arial" w:hAnsi="Arial" w:cs="Arial"/>
                <w:spacing w:val="-3"/>
                <w:lang w:val="fr-FR"/>
              </w:rPr>
              <w:t xml:space="preserve"> les </w:t>
            </w:r>
            <w:r w:rsidR="009B127A">
              <w:rPr>
                <w:rFonts w:ascii="Arial" w:hAnsi="Arial" w:cs="Arial"/>
                <w:spacing w:val="-3"/>
                <w:lang w:val="fr-FR"/>
              </w:rPr>
              <w:t>études d’impact</w:t>
            </w:r>
            <w:r w:rsidR="00E57D62" w:rsidRPr="0069026C">
              <w:rPr>
                <w:rFonts w:ascii="Arial" w:hAnsi="Arial" w:cs="Arial"/>
                <w:spacing w:val="-3"/>
                <w:lang w:val="fr-FR"/>
              </w:rPr>
              <w:t xml:space="preserve"> en intégrant les retours et recommandations </w:t>
            </w:r>
            <w:r w:rsidR="009B127A">
              <w:rPr>
                <w:rFonts w:ascii="Arial" w:hAnsi="Arial" w:cs="Arial"/>
                <w:spacing w:val="-3"/>
                <w:lang w:val="fr-FR"/>
              </w:rPr>
              <w:t>des experts et</w:t>
            </w:r>
            <w:r w:rsidR="00E57D62">
              <w:rPr>
                <w:rFonts w:ascii="Arial" w:hAnsi="Arial" w:cs="Arial"/>
                <w:lang w:val="fr-FR"/>
              </w:rPr>
              <w:t xml:space="preserve"> de </w:t>
            </w:r>
            <w:r w:rsidR="00E57D62" w:rsidRPr="0069026C">
              <w:rPr>
                <w:rFonts w:ascii="Arial" w:hAnsi="Arial" w:cs="Arial"/>
                <w:spacing w:val="-3"/>
                <w:lang w:val="fr-FR"/>
              </w:rPr>
              <w:t>TRAFFIC</w:t>
            </w:r>
            <w:r w:rsidR="00E57D62" w:rsidRPr="00E57D62">
              <w:rPr>
                <w:rFonts w:ascii="Arial" w:hAnsi="Arial" w:cs="Arial"/>
                <w:spacing w:val="-3"/>
                <w:lang w:val="fr-FR"/>
              </w:rPr>
              <w:t>.</w:t>
            </w:r>
          </w:p>
          <w:p w14:paraId="62DF8961" w14:textId="77777777" w:rsidR="00E17894" w:rsidRPr="00E17894" w:rsidRDefault="004F6F59" w:rsidP="00E57D62">
            <w:pPr>
              <w:numPr>
                <w:ilvl w:val="0"/>
                <w:numId w:val="26"/>
              </w:numPr>
              <w:tabs>
                <w:tab w:val="left" w:pos="-720"/>
              </w:tabs>
              <w:suppressAutoHyphens/>
              <w:jc w:val="both"/>
              <w:rPr>
                <w:rFonts w:ascii="Arial" w:hAnsi="Arial" w:cs="Arial"/>
                <w:lang w:val="fr-FR"/>
              </w:rPr>
            </w:pPr>
            <w:r>
              <w:rPr>
                <w:rFonts w:ascii="Arial" w:hAnsi="Arial" w:cs="Arial"/>
                <w:spacing w:val="-3"/>
                <w:lang w:val="fr-FR"/>
              </w:rPr>
              <w:t>Contribuer aux échanges avec le</w:t>
            </w:r>
            <w:r w:rsidRPr="004F6F59">
              <w:rPr>
                <w:rFonts w:ascii="Arial" w:hAnsi="Arial" w:cs="Arial"/>
                <w:spacing w:val="-3"/>
                <w:lang w:val="fr-FR"/>
              </w:rPr>
              <w:t xml:space="preserve"> MEDD et </w:t>
            </w:r>
            <w:r>
              <w:rPr>
                <w:rFonts w:ascii="Arial" w:hAnsi="Arial" w:cs="Arial"/>
                <w:spacing w:val="-3"/>
                <w:lang w:val="fr-FR"/>
              </w:rPr>
              <w:t>le</w:t>
            </w:r>
            <w:r w:rsidRPr="004F6F59">
              <w:rPr>
                <w:rFonts w:ascii="Arial" w:hAnsi="Arial" w:cs="Arial"/>
                <w:spacing w:val="-3"/>
                <w:lang w:val="fr-FR"/>
              </w:rPr>
              <w:t xml:space="preserve"> ministère de la Justice </w:t>
            </w:r>
            <w:r>
              <w:rPr>
                <w:rFonts w:ascii="Arial" w:hAnsi="Arial" w:cs="Arial"/>
                <w:spacing w:val="-3"/>
                <w:lang w:val="fr-FR"/>
              </w:rPr>
              <w:t>en vue de la</w:t>
            </w:r>
            <w:r w:rsidRPr="004F6F59">
              <w:rPr>
                <w:rFonts w:ascii="Arial" w:hAnsi="Arial" w:cs="Arial"/>
                <w:spacing w:val="-3"/>
                <w:lang w:val="fr-FR"/>
              </w:rPr>
              <w:t xml:space="preserve"> validation </w:t>
            </w:r>
            <w:r>
              <w:rPr>
                <w:rFonts w:ascii="Arial" w:hAnsi="Arial" w:cs="Arial"/>
                <w:spacing w:val="-3"/>
                <w:lang w:val="fr-FR"/>
              </w:rPr>
              <w:t xml:space="preserve">des </w:t>
            </w:r>
            <w:r w:rsidR="00E17894">
              <w:rPr>
                <w:rFonts w:ascii="Arial" w:hAnsi="Arial" w:cs="Arial"/>
                <w:spacing w:val="-3"/>
                <w:lang w:val="fr-FR"/>
              </w:rPr>
              <w:t>études d’impact</w:t>
            </w:r>
            <w:r w:rsidRPr="004F6F59">
              <w:rPr>
                <w:rFonts w:ascii="Arial" w:hAnsi="Arial" w:cs="Arial"/>
                <w:spacing w:val="-3"/>
                <w:lang w:val="fr-FR"/>
              </w:rPr>
              <w:t>.</w:t>
            </w:r>
          </w:p>
          <w:p w14:paraId="63B63220" w14:textId="42470F3A" w:rsidR="00E17894" w:rsidRPr="00E17894" w:rsidRDefault="00E17894" w:rsidP="00E57D62">
            <w:pPr>
              <w:numPr>
                <w:ilvl w:val="0"/>
                <w:numId w:val="26"/>
              </w:numPr>
              <w:tabs>
                <w:tab w:val="left" w:pos="-720"/>
              </w:tabs>
              <w:suppressAutoHyphens/>
              <w:jc w:val="both"/>
              <w:rPr>
                <w:rFonts w:ascii="Arial" w:hAnsi="Arial" w:cs="Arial"/>
                <w:lang w:val="fr-FR"/>
              </w:rPr>
            </w:pPr>
            <w:r>
              <w:rPr>
                <w:rFonts w:ascii="Arial" w:hAnsi="Arial" w:cs="Arial"/>
                <w:spacing w:val="-3"/>
                <w:lang w:val="fr-FR"/>
              </w:rPr>
              <w:t>Finaliser les six études d’impact</w:t>
            </w:r>
            <w:r w:rsidR="00977239">
              <w:rPr>
                <w:rFonts w:ascii="Arial" w:hAnsi="Arial" w:cs="Arial"/>
                <w:spacing w:val="-3"/>
                <w:lang w:val="fr-FR"/>
              </w:rPr>
              <w:t xml:space="preserve"> (en français)</w:t>
            </w:r>
            <w:r w:rsidR="004519ED">
              <w:rPr>
                <w:rFonts w:ascii="Arial" w:hAnsi="Arial" w:cs="Arial"/>
                <w:spacing w:val="-3"/>
                <w:lang w:val="fr-FR"/>
              </w:rPr>
              <w:t xml:space="preserve"> sur la base des retours du MEDD et du </w:t>
            </w:r>
            <w:r w:rsidR="004519ED" w:rsidRPr="004F6F59">
              <w:rPr>
                <w:rFonts w:ascii="Arial" w:hAnsi="Arial" w:cs="Arial"/>
                <w:spacing w:val="-3"/>
                <w:lang w:val="fr-FR"/>
              </w:rPr>
              <w:t>ministère de la Justice</w:t>
            </w:r>
            <w:r w:rsidR="004519ED">
              <w:rPr>
                <w:rFonts w:ascii="Arial" w:hAnsi="Arial" w:cs="Arial"/>
                <w:spacing w:val="-3"/>
                <w:lang w:val="fr-FR"/>
              </w:rPr>
              <w:t xml:space="preserve">. </w:t>
            </w:r>
          </w:p>
          <w:p w14:paraId="7ABF4A4E" w14:textId="1698ABDB" w:rsidR="00E57D62" w:rsidRPr="00395BE3" w:rsidRDefault="00CD6503" w:rsidP="3DBFFCF2">
            <w:pPr>
              <w:numPr>
                <w:ilvl w:val="0"/>
                <w:numId w:val="26"/>
              </w:numPr>
              <w:suppressAutoHyphens/>
              <w:jc w:val="both"/>
              <w:rPr>
                <w:rFonts w:ascii="Arial" w:hAnsi="Arial" w:cs="Arial"/>
                <w:lang w:val="fr-FR"/>
              </w:rPr>
            </w:pPr>
            <w:r w:rsidRPr="00395BE3">
              <w:rPr>
                <w:rFonts w:ascii="Arial" w:hAnsi="Arial" w:cs="Arial"/>
                <w:spacing w:val="-3"/>
                <w:lang w:val="fr-FR"/>
              </w:rPr>
              <w:t xml:space="preserve">Elaborer un résumé de 2 ou 3 pages (en français) </w:t>
            </w:r>
            <w:r w:rsidR="004519ED" w:rsidRPr="00395BE3">
              <w:rPr>
                <w:rFonts w:ascii="Arial" w:hAnsi="Arial" w:cs="Arial"/>
                <w:spacing w:val="-3"/>
                <w:lang w:val="fr-FR"/>
              </w:rPr>
              <w:t>de chaque étude d’impact</w:t>
            </w:r>
            <w:r w:rsidRPr="00395BE3">
              <w:rPr>
                <w:rFonts w:ascii="Arial" w:hAnsi="Arial" w:cs="Arial"/>
                <w:spacing w:val="-3"/>
                <w:lang w:val="fr-FR"/>
              </w:rPr>
              <w:t>.</w:t>
            </w:r>
            <w:r w:rsidR="004F6F59" w:rsidRPr="00395BE3">
              <w:rPr>
                <w:rFonts w:ascii="Arial" w:hAnsi="Arial" w:cs="Arial"/>
                <w:spacing w:val="-3"/>
                <w:lang w:val="fr-FR"/>
              </w:rPr>
              <w:t xml:space="preserve"> </w:t>
            </w:r>
            <w:r w:rsidR="00E57D62" w:rsidRPr="00395BE3">
              <w:rPr>
                <w:rFonts w:ascii="Arial" w:hAnsi="Arial" w:cs="Arial"/>
                <w:spacing w:val="-3"/>
                <w:lang w:val="fr-FR"/>
              </w:rPr>
              <w:t xml:space="preserve"> </w:t>
            </w:r>
          </w:p>
          <w:p w14:paraId="1E61580C" w14:textId="77777777" w:rsidR="007E2517" w:rsidRDefault="007E2517" w:rsidP="00896057">
            <w:pPr>
              <w:pStyle w:val="ListParagraph"/>
              <w:jc w:val="both"/>
              <w:rPr>
                <w:rFonts w:ascii="Arial" w:hAnsi="Arial" w:cs="Arial"/>
                <w:lang w:val="fr-FR"/>
              </w:rPr>
            </w:pPr>
          </w:p>
          <w:p w14:paraId="71FE1372" w14:textId="1C465863" w:rsidR="00836B55" w:rsidRPr="00617209" w:rsidRDefault="00836B55" w:rsidP="00896057">
            <w:pPr>
              <w:pStyle w:val="ListParagraph"/>
              <w:jc w:val="both"/>
              <w:rPr>
                <w:rFonts w:ascii="Arial" w:hAnsi="Arial" w:cs="Arial"/>
                <w:lang w:val="fr-FR"/>
              </w:rPr>
            </w:pPr>
          </w:p>
        </w:tc>
      </w:tr>
      <w:tr w:rsidR="00DB120B" w:rsidRPr="00C86376" w14:paraId="32995497" w14:textId="77777777" w:rsidTr="43FD9837">
        <w:trPr>
          <w:trHeight w:val="1174"/>
        </w:trPr>
        <w:tc>
          <w:tcPr>
            <w:tcW w:w="9639" w:type="dxa"/>
            <w:shd w:val="clear" w:color="auto" w:fill="auto"/>
          </w:tcPr>
          <w:p w14:paraId="63D737A8" w14:textId="50100846" w:rsidR="00DB120B" w:rsidRPr="0055297E" w:rsidRDefault="002D744E" w:rsidP="00EE32AE">
            <w:pPr>
              <w:tabs>
                <w:tab w:val="left" w:pos="-720"/>
              </w:tabs>
              <w:suppressAutoHyphens/>
              <w:rPr>
                <w:rFonts w:ascii="Arial" w:hAnsi="Arial" w:cs="Arial"/>
                <w:b/>
                <w:lang w:val="fr-FR"/>
              </w:rPr>
            </w:pPr>
            <w:r w:rsidRPr="0055297E">
              <w:rPr>
                <w:rFonts w:ascii="Arial" w:hAnsi="Arial" w:cs="Arial"/>
                <w:b/>
                <w:lang w:val="fr-FR"/>
              </w:rPr>
              <w:lastRenderedPageBreak/>
              <w:t>DUREE DU CONTRAT</w:t>
            </w:r>
            <w:r w:rsidR="00BB2635" w:rsidRPr="0055297E">
              <w:rPr>
                <w:rFonts w:ascii="Arial" w:hAnsi="Arial" w:cs="Arial"/>
                <w:b/>
                <w:lang w:val="fr-FR"/>
              </w:rPr>
              <w:t xml:space="preserve">  </w:t>
            </w:r>
          </w:p>
          <w:p w14:paraId="527F1666" w14:textId="77777777" w:rsidR="00DB120B" w:rsidRPr="0055297E" w:rsidRDefault="00DB120B" w:rsidP="00EE32AE">
            <w:pPr>
              <w:tabs>
                <w:tab w:val="left" w:pos="-720"/>
              </w:tabs>
              <w:suppressAutoHyphens/>
              <w:rPr>
                <w:rFonts w:ascii="Arial" w:hAnsi="Arial" w:cs="Arial"/>
                <w:lang w:val="fr-FR"/>
              </w:rPr>
            </w:pPr>
          </w:p>
          <w:p w14:paraId="315D9AD6" w14:textId="2A1FDF47" w:rsidR="00772220" w:rsidRDefault="00E64DF1" w:rsidP="07777ADD">
            <w:pPr>
              <w:suppressAutoHyphens/>
              <w:jc w:val="both"/>
              <w:rPr>
                <w:rFonts w:ascii="Arial" w:hAnsi="Arial" w:cs="Arial"/>
                <w:spacing w:val="-3"/>
                <w:lang w:val="fr-FR"/>
              </w:rPr>
            </w:pPr>
            <w:r w:rsidRPr="0055297E">
              <w:rPr>
                <w:rFonts w:ascii="Arial" w:hAnsi="Arial" w:cs="Arial"/>
                <w:lang w:val="fr-FR"/>
              </w:rPr>
              <w:t xml:space="preserve">Le contrat sera établi pour une durée de </w:t>
            </w:r>
            <w:r w:rsidR="00BB3A35">
              <w:rPr>
                <w:rFonts w:ascii="Arial" w:hAnsi="Arial" w:cs="Arial"/>
                <w:lang w:val="fr-FR"/>
              </w:rPr>
              <w:t>cinquante</w:t>
            </w:r>
            <w:r w:rsidR="00772220">
              <w:rPr>
                <w:rFonts w:ascii="Arial" w:hAnsi="Arial" w:cs="Arial"/>
                <w:lang w:val="fr-FR"/>
              </w:rPr>
              <w:t xml:space="preserve"> </w:t>
            </w:r>
            <w:r w:rsidRPr="0055297E">
              <w:rPr>
                <w:rFonts w:ascii="Arial" w:hAnsi="Arial" w:cs="Arial"/>
                <w:lang w:val="fr-FR"/>
              </w:rPr>
              <w:t>(</w:t>
            </w:r>
            <w:r w:rsidR="00BB3A35">
              <w:rPr>
                <w:rFonts w:ascii="Arial" w:hAnsi="Arial" w:cs="Arial"/>
                <w:lang w:val="fr-FR"/>
              </w:rPr>
              <w:t>50</w:t>
            </w:r>
            <w:r w:rsidRPr="0055297E">
              <w:rPr>
                <w:rFonts w:ascii="Arial" w:hAnsi="Arial" w:cs="Arial"/>
                <w:lang w:val="fr-FR"/>
              </w:rPr>
              <w:t xml:space="preserve">) jours </w:t>
            </w:r>
            <w:r w:rsidR="00772220">
              <w:rPr>
                <w:rFonts w:ascii="Arial" w:hAnsi="Arial" w:cs="Arial"/>
                <w:lang w:val="fr-FR"/>
              </w:rPr>
              <w:t>ouvrables</w:t>
            </w:r>
            <w:r w:rsidR="36610A8C">
              <w:rPr>
                <w:rFonts w:ascii="Arial" w:hAnsi="Arial" w:cs="Arial"/>
                <w:lang w:val="fr-FR"/>
              </w:rPr>
              <w:t xml:space="preserve"> à compter de la signature</w:t>
            </w:r>
            <w:r w:rsidR="009110D4">
              <w:rPr>
                <w:rFonts w:ascii="Arial" w:hAnsi="Arial" w:cs="Arial"/>
                <w:lang w:val="fr-FR"/>
              </w:rPr>
              <w:t xml:space="preserve">, répartis sur </w:t>
            </w:r>
            <w:r w:rsidR="7C947E2D">
              <w:rPr>
                <w:rFonts w:ascii="Arial" w:hAnsi="Arial" w:cs="Arial"/>
                <w:lang w:val="fr-FR"/>
              </w:rPr>
              <w:t xml:space="preserve">dix (10) </w:t>
            </w:r>
            <w:r w:rsidR="009110D4">
              <w:rPr>
                <w:rFonts w:ascii="Arial" w:hAnsi="Arial" w:cs="Arial"/>
                <w:lang w:val="fr-FR"/>
              </w:rPr>
              <w:t>mois</w:t>
            </w:r>
            <w:r w:rsidRPr="0055297E">
              <w:rPr>
                <w:rFonts w:ascii="Arial" w:hAnsi="Arial" w:cs="Arial"/>
                <w:lang w:val="fr-FR"/>
              </w:rPr>
              <w:t>.</w:t>
            </w:r>
            <w:r w:rsidR="00772220">
              <w:rPr>
                <w:rFonts w:ascii="Arial" w:hAnsi="Arial" w:cs="Arial"/>
                <w:lang w:val="fr-FR"/>
              </w:rPr>
              <w:t xml:space="preserve"> </w:t>
            </w:r>
            <w:r w:rsidR="00532915">
              <w:rPr>
                <w:rFonts w:ascii="Arial" w:hAnsi="Arial" w:cs="Arial"/>
                <w:lang w:val="fr-FR"/>
              </w:rPr>
              <w:t xml:space="preserve">Les </w:t>
            </w:r>
            <w:r w:rsidR="00BB3A35">
              <w:rPr>
                <w:rFonts w:ascii="Arial" w:hAnsi="Arial" w:cs="Arial"/>
                <w:lang w:val="fr-FR"/>
              </w:rPr>
              <w:t xml:space="preserve">cinquante </w:t>
            </w:r>
            <w:r w:rsidR="00532915">
              <w:rPr>
                <w:rFonts w:ascii="Arial" w:hAnsi="Arial" w:cs="Arial"/>
                <w:lang w:val="fr-FR"/>
              </w:rPr>
              <w:t xml:space="preserve">jours </w:t>
            </w:r>
            <w:r w:rsidR="00772220">
              <w:rPr>
                <w:rFonts w:ascii="Arial" w:hAnsi="Arial" w:cs="Arial"/>
                <w:lang w:val="fr-FR"/>
              </w:rPr>
              <w:t>inclu</w:t>
            </w:r>
            <w:r w:rsidR="006A2469">
              <w:rPr>
                <w:rFonts w:ascii="Arial" w:hAnsi="Arial" w:cs="Arial"/>
                <w:lang w:val="fr-FR"/>
              </w:rPr>
              <w:t>en</w:t>
            </w:r>
            <w:r w:rsidR="00772220">
              <w:rPr>
                <w:rFonts w:ascii="Arial" w:hAnsi="Arial" w:cs="Arial"/>
                <w:lang w:val="fr-FR"/>
              </w:rPr>
              <w:t xml:space="preserve">t </w:t>
            </w:r>
            <w:r w:rsidR="00A22138">
              <w:rPr>
                <w:rFonts w:ascii="Arial" w:hAnsi="Arial" w:cs="Arial"/>
                <w:spacing w:val="-3"/>
                <w:lang w:val="fr-FR"/>
              </w:rPr>
              <w:t>douze</w:t>
            </w:r>
            <w:r w:rsidR="00772220" w:rsidRPr="0069026C">
              <w:rPr>
                <w:rFonts w:ascii="Arial" w:hAnsi="Arial" w:cs="Arial"/>
                <w:spacing w:val="-3"/>
                <w:lang w:val="fr-FR"/>
              </w:rPr>
              <w:t xml:space="preserve"> (</w:t>
            </w:r>
            <w:r w:rsidR="00A22138">
              <w:rPr>
                <w:rFonts w:ascii="Arial" w:hAnsi="Arial" w:cs="Arial"/>
                <w:spacing w:val="-3"/>
                <w:lang w:val="fr-FR"/>
              </w:rPr>
              <w:t>12</w:t>
            </w:r>
            <w:r w:rsidR="00772220" w:rsidRPr="0069026C">
              <w:rPr>
                <w:rFonts w:ascii="Arial" w:hAnsi="Arial" w:cs="Arial"/>
                <w:spacing w:val="-3"/>
                <w:lang w:val="fr-FR"/>
              </w:rPr>
              <w:t xml:space="preserve">) jours consacrés </w:t>
            </w:r>
            <w:r w:rsidR="00A22138">
              <w:rPr>
                <w:rFonts w:ascii="Arial" w:hAnsi="Arial" w:cs="Arial"/>
                <w:spacing w:val="-3"/>
                <w:lang w:val="fr-FR"/>
              </w:rPr>
              <w:t>aux ateliers de consultation</w:t>
            </w:r>
            <w:r w:rsidR="00772220" w:rsidRPr="0069026C">
              <w:rPr>
                <w:rFonts w:ascii="Arial" w:hAnsi="Arial" w:cs="Arial"/>
                <w:spacing w:val="-3"/>
                <w:lang w:val="fr-FR"/>
              </w:rPr>
              <w:t>.</w:t>
            </w:r>
          </w:p>
          <w:p w14:paraId="4F57CED5" w14:textId="77777777" w:rsidR="0069026C" w:rsidRDefault="0069026C" w:rsidP="00E64DF1">
            <w:pPr>
              <w:tabs>
                <w:tab w:val="left" w:pos="-720"/>
              </w:tabs>
              <w:suppressAutoHyphens/>
              <w:jc w:val="both"/>
              <w:rPr>
                <w:rFonts w:ascii="Arial" w:hAnsi="Arial" w:cs="Arial"/>
                <w:spacing w:val="-3"/>
                <w:lang w:val="fr-FR"/>
              </w:rPr>
            </w:pPr>
          </w:p>
          <w:p w14:paraId="6C104C8E" w14:textId="1CA51A52" w:rsidR="0069026C" w:rsidRPr="00772220" w:rsidRDefault="0069026C" w:rsidP="43FD9837">
            <w:pPr>
              <w:suppressAutoHyphens/>
              <w:jc w:val="both"/>
              <w:rPr>
                <w:rFonts w:ascii="Arial" w:hAnsi="Arial" w:cs="Arial"/>
                <w:lang w:val="fr-FR"/>
              </w:rPr>
            </w:pPr>
            <w:r w:rsidRPr="43FD9837">
              <w:rPr>
                <w:rFonts w:ascii="Arial" w:hAnsi="Arial" w:cs="Arial"/>
                <w:lang w:val="fr-FR"/>
              </w:rPr>
              <w:t xml:space="preserve">La mission de consultance nécessite un engagement à temps partiel, compatible avec l'exercice d'autres responsabilités professionnelles </w:t>
            </w:r>
            <w:r w:rsidRPr="43FD9837">
              <w:rPr>
                <w:rFonts w:ascii="Arial" w:hAnsi="Arial" w:cs="Arial"/>
                <w:b/>
                <w:bCs/>
                <w:u w:val="single"/>
                <w:lang w:val="fr-FR"/>
              </w:rPr>
              <w:t>à temps partiel</w:t>
            </w:r>
            <w:r w:rsidR="67862F38" w:rsidRPr="43FD9837">
              <w:rPr>
                <w:rFonts w:ascii="Arial" w:hAnsi="Arial" w:cs="Arial"/>
                <w:b/>
                <w:bCs/>
                <w:u w:val="single"/>
                <w:lang w:val="fr-FR"/>
              </w:rPr>
              <w:t xml:space="preserve"> également</w:t>
            </w:r>
            <w:r w:rsidRPr="43FD9837">
              <w:rPr>
                <w:rFonts w:ascii="Arial" w:hAnsi="Arial" w:cs="Arial"/>
                <w:lang w:val="fr-FR"/>
              </w:rPr>
              <w:t xml:space="preserve">. </w:t>
            </w:r>
          </w:p>
          <w:p w14:paraId="3A9A213A" w14:textId="77777777" w:rsidR="001F6CA4" w:rsidRDefault="001F6CA4" w:rsidP="00E64DF1">
            <w:pPr>
              <w:tabs>
                <w:tab w:val="left" w:pos="-720"/>
              </w:tabs>
              <w:suppressAutoHyphens/>
              <w:jc w:val="both"/>
              <w:rPr>
                <w:rFonts w:ascii="Arial" w:hAnsi="Arial" w:cs="Arial"/>
                <w:lang w:val="fr-FR"/>
              </w:rPr>
            </w:pPr>
          </w:p>
          <w:p w14:paraId="47E3AA22" w14:textId="1B644976" w:rsidR="001F6CA4" w:rsidRDefault="001F6CA4" w:rsidP="00E64DF1">
            <w:pPr>
              <w:tabs>
                <w:tab w:val="left" w:pos="-720"/>
              </w:tabs>
              <w:suppressAutoHyphens/>
              <w:jc w:val="both"/>
              <w:rPr>
                <w:rFonts w:ascii="Arial" w:hAnsi="Arial" w:cs="Arial"/>
                <w:lang w:val="fr-FR"/>
              </w:rPr>
            </w:pPr>
            <w:r>
              <w:rPr>
                <w:rFonts w:ascii="Arial" w:hAnsi="Arial" w:cs="Arial"/>
                <w:lang w:val="fr-FR"/>
              </w:rPr>
              <w:t xml:space="preserve">Date probable de début de la mission : </w:t>
            </w:r>
            <w:r w:rsidR="00534907">
              <w:rPr>
                <w:rFonts w:ascii="Arial" w:hAnsi="Arial" w:cs="Arial"/>
                <w:lang w:val="fr-FR"/>
              </w:rPr>
              <w:t>mars</w:t>
            </w:r>
            <w:r>
              <w:rPr>
                <w:rFonts w:ascii="Arial" w:hAnsi="Arial" w:cs="Arial"/>
                <w:lang w:val="fr-FR"/>
              </w:rPr>
              <w:t xml:space="preserve"> 202</w:t>
            </w:r>
            <w:r w:rsidR="00B510AD">
              <w:rPr>
                <w:rFonts w:ascii="Arial" w:hAnsi="Arial" w:cs="Arial"/>
                <w:lang w:val="fr-FR"/>
              </w:rPr>
              <w:t>6</w:t>
            </w:r>
            <w:r>
              <w:rPr>
                <w:rFonts w:ascii="Arial" w:hAnsi="Arial" w:cs="Arial"/>
                <w:lang w:val="fr-FR"/>
              </w:rPr>
              <w:t xml:space="preserve">. </w:t>
            </w:r>
          </w:p>
          <w:p w14:paraId="6E7F8D75" w14:textId="77777777" w:rsidR="00650ABE" w:rsidRDefault="00650ABE" w:rsidP="00E64DF1">
            <w:pPr>
              <w:tabs>
                <w:tab w:val="left" w:pos="-720"/>
              </w:tabs>
              <w:suppressAutoHyphens/>
              <w:jc w:val="both"/>
              <w:rPr>
                <w:rFonts w:ascii="Arial" w:hAnsi="Arial" w:cs="Arial"/>
                <w:lang w:val="fr-FR"/>
              </w:rPr>
            </w:pPr>
          </w:p>
          <w:p w14:paraId="1E352880" w14:textId="2A98460A" w:rsidR="00650ABE" w:rsidRPr="003F59CD" w:rsidRDefault="00650ABE" w:rsidP="00E64DF1">
            <w:pPr>
              <w:tabs>
                <w:tab w:val="left" w:pos="-720"/>
              </w:tabs>
              <w:suppressAutoHyphens/>
              <w:jc w:val="both"/>
              <w:rPr>
                <w:rFonts w:ascii="Arial" w:hAnsi="Arial" w:cs="Arial"/>
                <w:lang w:val="fr-FR"/>
              </w:rPr>
            </w:pPr>
            <w:r w:rsidRPr="003F59CD">
              <w:rPr>
                <w:rFonts w:ascii="Arial" w:hAnsi="Arial" w:cs="Arial"/>
                <w:lang w:val="fr-FR"/>
              </w:rPr>
              <w:t>Le calendrier détaillé d’exécution sera validé conjointement avec TRAFFIC, en fonction de</w:t>
            </w:r>
            <w:r w:rsidR="007E2A14">
              <w:rPr>
                <w:rFonts w:ascii="Arial" w:hAnsi="Arial" w:cs="Arial"/>
                <w:lang w:val="fr-FR"/>
              </w:rPr>
              <w:t xml:space="preserve">s </w:t>
            </w:r>
            <w:r w:rsidRPr="003F59CD">
              <w:rPr>
                <w:rFonts w:ascii="Arial" w:hAnsi="Arial" w:cs="Arial"/>
                <w:lang w:val="fr-FR"/>
              </w:rPr>
              <w:t>date</w:t>
            </w:r>
            <w:r w:rsidR="007E2A14">
              <w:rPr>
                <w:rFonts w:ascii="Arial" w:hAnsi="Arial" w:cs="Arial"/>
                <w:lang w:val="fr-FR"/>
              </w:rPr>
              <w:t>s</w:t>
            </w:r>
            <w:r w:rsidRPr="003F59CD">
              <w:rPr>
                <w:rFonts w:ascii="Arial" w:hAnsi="Arial" w:cs="Arial"/>
                <w:lang w:val="fr-FR"/>
              </w:rPr>
              <w:t xml:space="preserve"> retenue</w:t>
            </w:r>
            <w:r w:rsidR="007E2A14">
              <w:rPr>
                <w:rFonts w:ascii="Arial" w:hAnsi="Arial" w:cs="Arial"/>
                <w:lang w:val="fr-FR"/>
              </w:rPr>
              <w:t>s</w:t>
            </w:r>
            <w:r w:rsidRPr="003F59CD">
              <w:rPr>
                <w:rFonts w:ascii="Arial" w:hAnsi="Arial" w:cs="Arial"/>
                <w:lang w:val="fr-FR"/>
              </w:rPr>
              <w:t xml:space="preserve"> pour </w:t>
            </w:r>
            <w:r w:rsidR="007E2A14">
              <w:rPr>
                <w:rFonts w:ascii="Arial" w:hAnsi="Arial" w:cs="Arial"/>
                <w:lang w:val="fr-FR"/>
              </w:rPr>
              <w:t xml:space="preserve">les </w:t>
            </w:r>
            <w:r w:rsidR="007E2A14">
              <w:rPr>
                <w:rFonts w:ascii="Arial" w:hAnsi="Arial" w:cs="Arial"/>
                <w:spacing w:val="-3"/>
                <w:lang w:val="fr-FR"/>
              </w:rPr>
              <w:t>ateliers de consultation</w:t>
            </w:r>
            <w:r>
              <w:rPr>
                <w:rFonts w:ascii="Arial" w:hAnsi="Arial" w:cs="Arial"/>
                <w:spacing w:val="-3"/>
                <w:lang w:val="fr-FR"/>
              </w:rPr>
              <w:t xml:space="preserve"> </w:t>
            </w:r>
            <w:r w:rsidRPr="003F59CD">
              <w:rPr>
                <w:rFonts w:ascii="Arial" w:hAnsi="Arial" w:cs="Arial"/>
                <w:lang w:val="fr-FR"/>
              </w:rPr>
              <w:t>et de la disponibilité des parties prenantes.</w:t>
            </w:r>
          </w:p>
          <w:p w14:paraId="259DDDE8" w14:textId="0BF9E7C7" w:rsidR="00E64DF1" w:rsidRDefault="00E64DF1" w:rsidP="00E64DF1">
            <w:pPr>
              <w:tabs>
                <w:tab w:val="left" w:pos="-720"/>
              </w:tabs>
              <w:suppressAutoHyphens/>
              <w:jc w:val="both"/>
              <w:rPr>
                <w:rFonts w:ascii="Arial" w:hAnsi="Arial" w:cs="Arial"/>
                <w:lang w:val="fr-FR"/>
              </w:rPr>
            </w:pPr>
          </w:p>
          <w:p w14:paraId="7A62D3DD" w14:textId="77777777" w:rsidR="00836B55" w:rsidRPr="0055297E" w:rsidRDefault="00836B55" w:rsidP="00E64DF1">
            <w:pPr>
              <w:tabs>
                <w:tab w:val="left" w:pos="-720"/>
              </w:tabs>
              <w:suppressAutoHyphens/>
              <w:jc w:val="both"/>
              <w:rPr>
                <w:rFonts w:ascii="Arial" w:hAnsi="Arial" w:cs="Arial"/>
                <w:lang w:val="fr-FR"/>
              </w:rPr>
            </w:pPr>
          </w:p>
          <w:p w14:paraId="0D3D84A1" w14:textId="7B2D6BDA" w:rsidR="005A1F2D" w:rsidRPr="0055297E" w:rsidRDefault="005A1F2D" w:rsidP="00E64DF1">
            <w:pPr>
              <w:tabs>
                <w:tab w:val="left" w:pos="-720"/>
              </w:tabs>
              <w:suppressAutoHyphens/>
              <w:jc w:val="both"/>
              <w:rPr>
                <w:rFonts w:ascii="Arial" w:hAnsi="Arial" w:cs="Arial"/>
                <w:b/>
                <w:bCs/>
                <w:lang w:val="fr-FR"/>
              </w:rPr>
            </w:pPr>
            <w:r w:rsidRPr="0055297E">
              <w:rPr>
                <w:rFonts w:ascii="Arial" w:hAnsi="Arial" w:cs="Arial"/>
                <w:b/>
                <w:bCs/>
                <w:lang w:val="fr-FR"/>
              </w:rPr>
              <w:t>REMUNERATION</w:t>
            </w:r>
          </w:p>
          <w:p w14:paraId="188F8D19" w14:textId="77777777" w:rsidR="0055297E" w:rsidRPr="0055297E" w:rsidRDefault="0055297E" w:rsidP="00E64DF1">
            <w:pPr>
              <w:tabs>
                <w:tab w:val="left" w:pos="-720"/>
              </w:tabs>
              <w:suppressAutoHyphens/>
              <w:jc w:val="both"/>
              <w:rPr>
                <w:rFonts w:ascii="Arial" w:hAnsi="Arial" w:cs="Arial"/>
                <w:b/>
                <w:bCs/>
                <w:lang w:val="fr-FR"/>
              </w:rPr>
            </w:pPr>
          </w:p>
          <w:p w14:paraId="010CD085" w14:textId="77E82431" w:rsidR="000B604C" w:rsidRPr="0055297E" w:rsidRDefault="000B604C" w:rsidP="000B604C">
            <w:pPr>
              <w:tabs>
                <w:tab w:val="left" w:pos="-720"/>
              </w:tabs>
              <w:suppressAutoHyphens/>
              <w:jc w:val="both"/>
              <w:rPr>
                <w:rFonts w:ascii="Arial" w:hAnsi="Arial" w:cs="Arial"/>
                <w:lang w:val="fr-FR"/>
              </w:rPr>
            </w:pPr>
            <w:r w:rsidRPr="000B604C">
              <w:rPr>
                <w:rFonts w:ascii="Arial" w:hAnsi="Arial" w:cs="Arial"/>
                <w:lang w:val="fr-FR"/>
              </w:rPr>
              <w:t>Le consultant recevra un premier paiement à la signature du contrat. Le solde</w:t>
            </w:r>
            <w:r w:rsidR="00AC3414">
              <w:rPr>
                <w:rFonts w:ascii="Arial" w:hAnsi="Arial" w:cs="Arial"/>
                <w:lang w:val="fr-FR"/>
              </w:rPr>
              <w:t xml:space="preserve"> </w:t>
            </w:r>
            <w:r w:rsidRPr="000B604C">
              <w:rPr>
                <w:rFonts w:ascii="Arial" w:hAnsi="Arial" w:cs="Arial"/>
                <w:lang w:val="fr-FR"/>
              </w:rPr>
              <w:t>sera payé à la date d’échéance du contrat sur présentation des justificatifs et après réception et évaluation de la conformité des livrables.</w:t>
            </w:r>
          </w:p>
          <w:p w14:paraId="6C2CAAA9" w14:textId="77777777" w:rsidR="005A1F2D" w:rsidRDefault="005A1F2D" w:rsidP="00E64DF1">
            <w:pPr>
              <w:tabs>
                <w:tab w:val="left" w:pos="-720"/>
              </w:tabs>
              <w:suppressAutoHyphens/>
              <w:jc w:val="both"/>
              <w:rPr>
                <w:rFonts w:ascii="Arial" w:hAnsi="Arial" w:cs="Arial"/>
                <w:lang w:val="fr-FR"/>
              </w:rPr>
            </w:pPr>
          </w:p>
          <w:p w14:paraId="4BAAD5A4" w14:textId="77777777" w:rsidR="00836B55" w:rsidRPr="0055297E" w:rsidRDefault="00836B55" w:rsidP="00E64DF1">
            <w:pPr>
              <w:tabs>
                <w:tab w:val="left" w:pos="-720"/>
              </w:tabs>
              <w:suppressAutoHyphens/>
              <w:jc w:val="both"/>
              <w:rPr>
                <w:rFonts w:ascii="Arial" w:hAnsi="Arial" w:cs="Arial"/>
                <w:lang w:val="fr-FR"/>
              </w:rPr>
            </w:pPr>
          </w:p>
          <w:p w14:paraId="76453AFE" w14:textId="5624B825" w:rsidR="0013101D" w:rsidRPr="0055297E" w:rsidRDefault="0013101D" w:rsidP="0013101D">
            <w:pPr>
              <w:tabs>
                <w:tab w:val="left" w:pos="-720"/>
              </w:tabs>
              <w:suppressAutoHyphens/>
              <w:jc w:val="both"/>
              <w:rPr>
                <w:rFonts w:ascii="Arial" w:hAnsi="Arial" w:cs="Arial"/>
                <w:b/>
                <w:bCs/>
                <w:lang w:val="fr-FR"/>
              </w:rPr>
            </w:pPr>
            <w:r w:rsidRPr="0055297E">
              <w:rPr>
                <w:rFonts w:ascii="Arial" w:hAnsi="Arial" w:cs="Arial"/>
                <w:b/>
                <w:bCs/>
                <w:lang w:val="fr-FR"/>
              </w:rPr>
              <w:t>LIVRABLES</w:t>
            </w:r>
          </w:p>
          <w:p w14:paraId="59B948E5" w14:textId="77777777" w:rsidR="0055297E" w:rsidRPr="0055297E" w:rsidRDefault="0055297E" w:rsidP="0013101D">
            <w:pPr>
              <w:tabs>
                <w:tab w:val="left" w:pos="-720"/>
              </w:tabs>
              <w:suppressAutoHyphens/>
              <w:jc w:val="both"/>
              <w:rPr>
                <w:rFonts w:ascii="Arial" w:hAnsi="Arial" w:cs="Arial"/>
                <w:b/>
                <w:bCs/>
                <w:lang w:val="fr-FR"/>
              </w:rPr>
            </w:pPr>
          </w:p>
          <w:p w14:paraId="58F52360" w14:textId="1A600EC3" w:rsidR="0013101D" w:rsidRPr="0055297E" w:rsidRDefault="0013101D" w:rsidP="0013101D">
            <w:pPr>
              <w:tabs>
                <w:tab w:val="left" w:pos="-720"/>
              </w:tabs>
              <w:suppressAutoHyphens/>
              <w:jc w:val="both"/>
              <w:rPr>
                <w:rFonts w:ascii="Arial" w:hAnsi="Arial" w:cs="Arial"/>
                <w:lang w:val="fr-FR"/>
              </w:rPr>
            </w:pPr>
            <w:r w:rsidRPr="0055297E">
              <w:rPr>
                <w:rFonts w:ascii="Arial" w:hAnsi="Arial" w:cs="Arial"/>
                <w:lang w:val="fr-FR"/>
              </w:rPr>
              <w:t xml:space="preserve">Lors de son intervention, le consultant </w:t>
            </w:r>
            <w:r w:rsidR="009B3487">
              <w:rPr>
                <w:rFonts w:ascii="Arial" w:hAnsi="Arial" w:cs="Arial"/>
                <w:lang w:val="fr-FR"/>
              </w:rPr>
              <w:t>devra</w:t>
            </w:r>
            <w:r w:rsidRPr="0055297E">
              <w:rPr>
                <w:rFonts w:ascii="Arial" w:hAnsi="Arial" w:cs="Arial"/>
                <w:lang w:val="fr-FR"/>
              </w:rPr>
              <w:t xml:space="preserve"> remettre :</w:t>
            </w:r>
          </w:p>
          <w:p w14:paraId="4A59BDA3" w14:textId="32A3617A" w:rsidR="00D14748" w:rsidRDefault="00D14748" w:rsidP="001419B8">
            <w:pPr>
              <w:pStyle w:val="ListParagraph"/>
              <w:numPr>
                <w:ilvl w:val="0"/>
                <w:numId w:val="28"/>
              </w:numPr>
              <w:tabs>
                <w:tab w:val="left" w:pos="-720"/>
              </w:tabs>
              <w:suppressAutoHyphens/>
              <w:jc w:val="both"/>
              <w:rPr>
                <w:rFonts w:ascii="Arial" w:hAnsi="Arial" w:cs="Arial"/>
                <w:lang w:val="fr-FR"/>
              </w:rPr>
            </w:pPr>
            <w:r>
              <w:rPr>
                <w:rFonts w:ascii="Arial" w:hAnsi="Arial" w:cs="Arial"/>
                <w:lang w:val="fr-FR"/>
              </w:rPr>
              <w:t>Au début du contrat :</w:t>
            </w:r>
          </w:p>
          <w:p w14:paraId="1D4D5BEC" w14:textId="08F7FFEB" w:rsidR="00DC0085" w:rsidRPr="00E140E2" w:rsidRDefault="009B3487" w:rsidP="00E140E2">
            <w:pPr>
              <w:pStyle w:val="ListParagraph"/>
              <w:numPr>
                <w:ilvl w:val="0"/>
                <w:numId w:val="31"/>
              </w:numPr>
              <w:tabs>
                <w:tab w:val="left" w:pos="-720"/>
              </w:tabs>
              <w:suppressAutoHyphens/>
              <w:ind w:left="743"/>
              <w:jc w:val="both"/>
              <w:rPr>
                <w:rFonts w:ascii="Arial" w:hAnsi="Arial" w:cs="Arial"/>
                <w:lang w:val="fr-FR"/>
              </w:rPr>
            </w:pPr>
            <w:r>
              <w:rPr>
                <w:rFonts w:ascii="Arial" w:hAnsi="Arial" w:cs="Arial"/>
                <w:lang w:val="fr-FR"/>
              </w:rPr>
              <w:t>Un</w:t>
            </w:r>
            <w:r w:rsidR="00E140E2">
              <w:rPr>
                <w:rFonts w:ascii="Arial" w:hAnsi="Arial" w:cs="Arial"/>
                <w:lang w:val="fr-FR"/>
              </w:rPr>
              <w:t>e proposition de</w:t>
            </w:r>
            <w:r>
              <w:rPr>
                <w:rFonts w:ascii="Arial" w:hAnsi="Arial" w:cs="Arial"/>
                <w:lang w:val="fr-FR"/>
              </w:rPr>
              <w:t xml:space="preserve"> plan de travail</w:t>
            </w:r>
            <w:r w:rsidR="00E140E2">
              <w:rPr>
                <w:rFonts w:ascii="Arial" w:hAnsi="Arial" w:cs="Arial"/>
                <w:lang w:val="fr-FR"/>
              </w:rPr>
              <w:t xml:space="preserve"> et de</w:t>
            </w:r>
            <w:r>
              <w:rPr>
                <w:rFonts w:ascii="Arial" w:hAnsi="Arial" w:cs="Arial"/>
                <w:lang w:val="fr-FR"/>
              </w:rPr>
              <w:t xml:space="preserve"> calendrier</w:t>
            </w:r>
            <w:r w:rsidR="00DC0085" w:rsidRPr="00E140E2">
              <w:rPr>
                <w:rFonts w:ascii="Arial" w:hAnsi="Arial" w:cs="Arial"/>
                <w:lang w:val="fr-FR"/>
              </w:rPr>
              <w:t xml:space="preserve">. </w:t>
            </w:r>
          </w:p>
          <w:p w14:paraId="4F5AF284" w14:textId="78386042" w:rsidR="0013101D" w:rsidRPr="0055297E" w:rsidRDefault="0013101D" w:rsidP="001419B8">
            <w:pPr>
              <w:pStyle w:val="ListParagraph"/>
              <w:numPr>
                <w:ilvl w:val="0"/>
                <w:numId w:val="28"/>
              </w:numPr>
              <w:tabs>
                <w:tab w:val="left" w:pos="-720"/>
              </w:tabs>
              <w:suppressAutoHyphens/>
              <w:jc w:val="both"/>
              <w:rPr>
                <w:rFonts w:ascii="Arial" w:hAnsi="Arial" w:cs="Arial"/>
                <w:lang w:val="fr-FR"/>
              </w:rPr>
            </w:pPr>
            <w:r w:rsidRPr="0055297E">
              <w:rPr>
                <w:rFonts w:ascii="Arial" w:hAnsi="Arial" w:cs="Arial"/>
                <w:lang w:val="fr-FR"/>
              </w:rPr>
              <w:t xml:space="preserve">A la fin </w:t>
            </w:r>
            <w:r w:rsidR="00DC0085">
              <w:rPr>
                <w:rFonts w:ascii="Arial" w:hAnsi="Arial" w:cs="Arial"/>
                <w:lang w:val="fr-FR"/>
              </w:rPr>
              <w:t>du premier</w:t>
            </w:r>
            <w:r w:rsidRPr="0055297E">
              <w:rPr>
                <w:rFonts w:ascii="Arial" w:hAnsi="Arial" w:cs="Arial"/>
                <w:lang w:val="fr-FR"/>
              </w:rPr>
              <w:t xml:space="preserve"> </w:t>
            </w:r>
            <w:r w:rsidR="009B3487">
              <w:rPr>
                <w:rFonts w:ascii="Arial" w:hAnsi="Arial" w:cs="Arial"/>
                <w:lang w:val="fr-FR"/>
              </w:rPr>
              <w:t>mois</w:t>
            </w:r>
            <w:r w:rsidRPr="0055297E">
              <w:rPr>
                <w:rFonts w:ascii="Arial" w:hAnsi="Arial" w:cs="Arial"/>
                <w:lang w:val="fr-FR"/>
              </w:rPr>
              <w:t xml:space="preserve"> </w:t>
            </w:r>
            <w:r w:rsidR="00454710">
              <w:rPr>
                <w:rFonts w:ascii="Arial" w:hAnsi="Arial" w:cs="Arial"/>
                <w:lang w:val="fr-FR"/>
              </w:rPr>
              <w:t xml:space="preserve">calendaire </w:t>
            </w:r>
            <w:r w:rsidRPr="0055297E">
              <w:rPr>
                <w:rFonts w:ascii="Arial" w:hAnsi="Arial" w:cs="Arial"/>
                <w:lang w:val="fr-FR"/>
              </w:rPr>
              <w:t>:</w:t>
            </w:r>
          </w:p>
          <w:p w14:paraId="2AB6BA81" w14:textId="74031E83" w:rsidR="00F04756" w:rsidRPr="00F04756" w:rsidRDefault="00F04756" w:rsidP="00F04756">
            <w:pPr>
              <w:pStyle w:val="ListParagraph"/>
              <w:numPr>
                <w:ilvl w:val="1"/>
                <w:numId w:val="28"/>
              </w:numPr>
              <w:rPr>
                <w:rFonts w:ascii="Arial" w:hAnsi="Arial" w:cs="Arial"/>
                <w:lang w:val="fr-FR"/>
              </w:rPr>
            </w:pPr>
            <w:r>
              <w:rPr>
                <w:rFonts w:ascii="Arial" w:hAnsi="Arial" w:cs="Arial"/>
                <w:lang w:val="fr-FR"/>
              </w:rPr>
              <w:t>U</w:t>
            </w:r>
            <w:r w:rsidRPr="00F04756">
              <w:rPr>
                <w:rFonts w:ascii="Arial" w:hAnsi="Arial" w:cs="Arial"/>
                <w:lang w:val="fr-FR"/>
              </w:rPr>
              <w:t xml:space="preserve">n canevas de déclaration d’impact (en français) sur la base d’exemples provenant d’autres pays. </w:t>
            </w:r>
          </w:p>
          <w:p w14:paraId="3E40B65F" w14:textId="0205CAB6" w:rsidR="00F04756" w:rsidRDefault="00F04756" w:rsidP="00F04756">
            <w:pPr>
              <w:pStyle w:val="ListParagraph"/>
              <w:numPr>
                <w:ilvl w:val="1"/>
                <w:numId w:val="28"/>
              </w:numPr>
              <w:tabs>
                <w:tab w:val="left" w:pos="-720"/>
              </w:tabs>
              <w:suppressAutoHyphens/>
              <w:jc w:val="both"/>
              <w:rPr>
                <w:rFonts w:ascii="Arial" w:hAnsi="Arial" w:cs="Arial"/>
                <w:lang w:val="fr-FR"/>
              </w:rPr>
            </w:pPr>
            <w:r>
              <w:rPr>
                <w:rFonts w:ascii="Arial" w:hAnsi="Arial" w:cs="Arial"/>
                <w:lang w:val="fr-FR"/>
              </w:rPr>
              <w:t xml:space="preserve">Un résumé (en français) des publications scientifiques existantes sur les impacts du commerce illégal </w:t>
            </w:r>
            <w:r w:rsidRPr="00F50E5D">
              <w:rPr>
                <w:rFonts w:ascii="Arial" w:hAnsi="Arial" w:cs="Arial"/>
                <w:lang w:val="fr-FR"/>
              </w:rPr>
              <w:t>pour cha</w:t>
            </w:r>
            <w:r>
              <w:rPr>
                <w:rFonts w:ascii="Arial" w:hAnsi="Arial" w:cs="Arial"/>
                <w:lang w:val="fr-FR"/>
              </w:rPr>
              <w:t>cun des six groupes d’espèces priorisés.</w:t>
            </w:r>
          </w:p>
          <w:p w14:paraId="2384AAD0" w14:textId="7C75F97E" w:rsidR="00025745" w:rsidRPr="00025745" w:rsidRDefault="002453FB" w:rsidP="00F04756">
            <w:pPr>
              <w:pStyle w:val="ListParagraph"/>
              <w:numPr>
                <w:ilvl w:val="1"/>
                <w:numId w:val="28"/>
              </w:numPr>
              <w:tabs>
                <w:tab w:val="left" w:pos="-720"/>
              </w:tabs>
              <w:suppressAutoHyphens/>
              <w:jc w:val="both"/>
              <w:rPr>
                <w:rFonts w:ascii="Arial" w:hAnsi="Arial" w:cs="Arial"/>
                <w:lang w:val="fr-FR"/>
              </w:rPr>
            </w:pPr>
            <w:r>
              <w:rPr>
                <w:rFonts w:ascii="Arial" w:hAnsi="Arial" w:cs="Arial"/>
                <w:lang w:val="fr-FR"/>
              </w:rPr>
              <w:t>Une proposition d’</w:t>
            </w:r>
            <w:r w:rsidR="00025745" w:rsidRPr="00025745">
              <w:rPr>
                <w:rFonts w:ascii="Arial" w:hAnsi="Arial" w:cs="Arial"/>
                <w:lang w:val="fr-FR"/>
              </w:rPr>
              <w:t>agenda détaillé</w:t>
            </w:r>
            <w:r>
              <w:rPr>
                <w:rFonts w:ascii="Arial" w:hAnsi="Arial" w:cs="Arial"/>
                <w:lang w:val="fr-FR"/>
              </w:rPr>
              <w:t xml:space="preserve"> et de méthodologie</w:t>
            </w:r>
            <w:r w:rsidR="00025745" w:rsidRPr="00025745">
              <w:rPr>
                <w:rFonts w:ascii="Arial" w:hAnsi="Arial" w:cs="Arial"/>
                <w:lang w:val="fr-FR"/>
              </w:rPr>
              <w:t xml:space="preserve"> pour les </w:t>
            </w:r>
            <w:r w:rsidR="00166193">
              <w:rPr>
                <w:rFonts w:ascii="Arial" w:hAnsi="Arial" w:cs="Arial"/>
                <w:lang w:val="fr-FR"/>
              </w:rPr>
              <w:t xml:space="preserve">six </w:t>
            </w:r>
            <w:r w:rsidR="00025745" w:rsidRPr="00025745">
              <w:rPr>
                <w:rFonts w:ascii="Arial" w:hAnsi="Arial" w:cs="Arial"/>
                <w:lang w:val="fr-FR"/>
              </w:rPr>
              <w:t xml:space="preserve">ateliers de </w:t>
            </w:r>
            <w:r w:rsidR="00166193">
              <w:rPr>
                <w:rFonts w:ascii="Arial" w:hAnsi="Arial" w:cs="Arial"/>
                <w:lang w:val="fr-FR"/>
              </w:rPr>
              <w:t xml:space="preserve">consultation. </w:t>
            </w:r>
            <w:r w:rsidR="00025745" w:rsidRPr="00025745">
              <w:rPr>
                <w:rFonts w:ascii="Arial" w:hAnsi="Arial" w:cs="Arial"/>
                <w:lang w:val="fr-FR"/>
              </w:rPr>
              <w:t xml:space="preserve"> </w:t>
            </w:r>
          </w:p>
          <w:p w14:paraId="4E4E644E" w14:textId="613E627A" w:rsidR="0013101D" w:rsidRPr="0055297E" w:rsidRDefault="00852FF5" w:rsidP="001419B8">
            <w:pPr>
              <w:pStyle w:val="ListParagraph"/>
              <w:numPr>
                <w:ilvl w:val="0"/>
                <w:numId w:val="28"/>
              </w:numPr>
              <w:tabs>
                <w:tab w:val="left" w:pos="-720"/>
              </w:tabs>
              <w:suppressAutoHyphens/>
              <w:jc w:val="both"/>
              <w:rPr>
                <w:rFonts w:ascii="Arial" w:hAnsi="Arial" w:cs="Arial"/>
                <w:lang w:val="fr-FR"/>
              </w:rPr>
            </w:pPr>
            <w:r>
              <w:rPr>
                <w:rFonts w:ascii="Arial" w:hAnsi="Arial" w:cs="Arial"/>
                <w:lang w:val="fr-FR"/>
              </w:rPr>
              <w:t xml:space="preserve">A la fin du </w:t>
            </w:r>
            <w:r w:rsidR="0008712F">
              <w:rPr>
                <w:rFonts w:ascii="Arial" w:hAnsi="Arial" w:cs="Arial"/>
                <w:lang w:val="fr-FR"/>
              </w:rPr>
              <w:t>contrat</w:t>
            </w:r>
            <w:r w:rsidR="0013101D" w:rsidRPr="0055297E">
              <w:rPr>
                <w:rFonts w:ascii="Arial" w:hAnsi="Arial" w:cs="Arial"/>
                <w:lang w:val="fr-FR"/>
              </w:rPr>
              <w:t xml:space="preserve"> :</w:t>
            </w:r>
          </w:p>
          <w:p w14:paraId="1BDFC777" w14:textId="1089EB89" w:rsidR="00236BE4" w:rsidRDefault="00236BE4" w:rsidP="0008712F">
            <w:pPr>
              <w:pStyle w:val="ListParagraph"/>
              <w:numPr>
                <w:ilvl w:val="1"/>
                <w:numId w:val="28"/>
              </w:numPr>
              <w:tabs>
                <w:tab w:val="left" w:pos="-720"/>
              </w:tabs>
              <w:suppressAutoHyphens/>
              <w:jc w:val="both"/>
              <w:rPr>
                <w:rFonts w:ascii="Arial" w:hAnsi="Arial" w:cs="Arial"/>
                <w:lang w:val="fr-FR"/>
              </w:rPr>
            </w:pPr>
            <w:r>
              <w:rPr>
                <w:rFonts w:ascii="Arial" w:hAnsi="Arial" w:cs="Arial"/>
                <w:lang w:val="fr-FR"/>
              </w:rPr>
              <w:t xml:space="preserve">Un compte rendu des six </w:t>
            </w:r>
            <w:r w:rsidRPr="00025745">
              <w:rPr>
                <w:rFonts w:ascii="Arial" w:hAnsi="Arial" w:cs="Arial"/>
                <w:lang w:val="fr-FR"/>
              </w:rPr>
              <w:t xml:space="preserve">ateliers de </w:t>
            </w:r>
            <w:r>
              <w:rPr>
                <w:rFonts w:ascii="Arial" w:hAnsi="Arial" w:cs="Arial"/>
                <w:lang w:val="fr-FR"/>
              </w:rPr>
              <w:t xml:space="preserve">consultation consignant les contributions, observations et suggestions effectuées par les experts. </w:t>
            </w:r>
          </w:p>
          <w:p w14:paraId="0EBFA0BF" w14:textId="09D06C84" w:rsidR="001D5B17" w:rsidRDefault="001D5B17" w:rsidP="0008712F">
            <w:pPr>
              <w:pStyle w:val="ListParagraph"/>
              <w:numPr>
                <w:ilvl w:val="1"/>
                <w:numId w:val="28"/>
              </w:numPr>
              <w:tabs>
                <w:tab w:val="left" w:pos="-720"/>
              </w:tabs>
              <w:suppressAutoHyphens/>
              <w:jc w:val="both"/>
              <w:rPr>
                <w:rFonts w:ascii="Arial" w:hAnsi="Arial" w:cs="Arial"/>
                <w:lang w:val="fr-FR"/>
              </w:rPr>
            </w:pPr>
            <w:r w:rsidRPr="001D5B17">
              <w:rPr>
                <w:rFonts w:ascii="Arial" w:hAnsi="Arial" w:cs="Arial"/>
                <w:lang w:val="fr-FR"/>
              </w:rPr>
              <w:t>La version finale des déclarations d’impact (en français) intégrant les retours et recommandations des experts, de TRAFFIC, du MEDD et du ministère de la Justice.</w:t>
            </w:r>
          </w:p>
          <w:p w14:paraId="535F113E" w14:textId="2FB439E7" w:rsidR="00806251" w:rsidRDefault="00806251" w:rsidP="0008712F">
            <w:pPr>
              <w:pStyle w:val="ListParagraph"/>
              <w:numPr>
                <w:ilvl w:val="1"/>
                <w:numId w:val="28"/>
              </w:numPr>
              <w:tabs>
                <w:tab w:val="left" w:pos="-720"/>
              </w:tabs>
              <w:suppressAutoHyphens/>
              <w:jc w:val="both"/>
              <w:rPr>
                <w:rFonts w:ascii="Arial" w:hAnsi="Arial" w:cs="Arial"/>
                <w:lang w:val="fr-FR"/>
              </w:rPr>
            </w:pPr>
            <w:r>
              <w:rPr>
                <w:rFonts w:ascii="Arial" w:hAnsi="Arial" w:cs="Arial"/>
                <w:spacing w:val="-3"/>
                <w:lang w:val="fr-FR"/>
              </w:rPr>
              <w:t>U</w:t>
            </w:r>
            <w:r w:rsidRPr="00CD6503">
              <w:rPr>
                <w:rFonts w:ascii="Arial" w:hAnsi="Arial" w:cs="Arial"/>
                <w:spacing w:val="-3"/>
                <w:lang w:val="fr-FR"/>
              </w:rPr>
              <w:t xml:space="preserve">n résumé de 2 ou 3 pages (en français) </w:t>
            </w:r>
            <w:r>
              <w:rPr>
                <w:rFonts w:ascii="Arial" w:hAnsi="Arial" w:cs="Arial"/>
                <w:spacing w:val="-3"/>
                <w:lang w:val="fr-FR"/>
              </w:rPr>
              <w:t>de chaque étude d’impact.</w:t>
            </w:r>
          </w:p>
          <w:p w14:paraId="0856B54F" w14:textId="59825A75" w:rsidR="001D5B17" w:rsidRPr="001D5B17" w:rsidRDefault="001D5B17" w:rsidP="001D5B17">
            <w:pPr>
              <w:pStyle w:val="ListParagraph"/>
              <w:numPr>
                <w:ilvl w:val="1"/>
                <w:numId w:val="28"/>
              </w:numPr>
              <w:tabs>
                <w:tab w:val="left" w:pos="-720"/>
              </w:tabs>
              <w:suppressAutoHyphens/>
              <w:jc w:val="both"/>
              <w:rPr>
                <w:rFonts w:ascii="Arial" w:hAnsi="Arial" w:cs="Arial"/>
                <w:lang w:val="fr-FR"/>
              </w:rPr>
            </w:pPr>
            <w:r>
              <w:rPr>
                <w:rFonts w:ascii="Arial" w:hAnsi="Arial" w:cs="Arial"/>
                <w:lang w:val="fr-FR"/>
              </w:rPr>
              <w:t xml:space="preserve">Un rapport final présentant les résultats de la mission. </w:t>
            </w:r>
          </w:p>
          <w:p w14:paraId="27ACFE02" w14:textId="2DBB92ED" w:rsidR="0008712F" w:rsidRPr="0008712F" w:rsidRDefault="0008712F" w:rsidP="0008712F">
            <w:pPr>
              <w:pStyle w:val="ListParagraph"/>
              <w:tabs>
                <w:tab w:val="left" w:pos="-720"/>
              </w:tabs>
              <w:suppressAutoHyphens/>
              <w:jc w:val="both"/>
              <w:rPr>
                <w:rFonts w:ascii="Arial" w:hAnsi="Arial" w:cs="Arial"/>
                <w:lang w:val="fr-FR"/>
              </w:rPr>
            </w:pPr>
          </w:p>
        </w:tc>
      </w:tr>
      <w:tr w:rsidR="00AC5CEF" w:rsidRPr="00C86376" w14:paraId="2A908794" w14:textId="77777777" w:rsidTr="43FD9837">
        <w:trPr>
          <w:trHeight w:val="3285"/>
        </w:trPr>
        <w:tc>
          <w:tcPr>
            <w:tcW w:w="9639" w:type="dxa"/>
            <w:shd w:val="clear" w:color="auto" w:fill="auto"/>
          </w:tcPr>
          <w:p w14:paraId="71FE1655" w14:textId="77777777" w:rsidR="002C04FD" w:rsidRPr="0055297E" w:rsidRDefault="002C04FD" w:rsidP="0013101D">
            <w:pPr>
              <w:contextualSpacing/>
              <w:jc w:val="both"/>
              <w:rPr>
                <w:rFonts w:ascii="Arial" w:hAnsi="Arial" w:cs="Arial"/>
                <w:lang w:val="fr-FR"/>
              </w:rPr>
            </w:pPr>
          </w:p>
          <w:p w14:paraId="186D9283" w14:textId="4726D3E5" w:rsidR="0013101D" w:rsidRPr="0055297E" w:rsidRDefault="0013101D" w:rsidP="0013101D">
            <w:pPr>
              <w:contextualSpacing/>
              <w:jc w:val="both"/>
              <w:rPr>
                <w:rFonts w:ascii="Arial" w:hAnsi="Arial" w:cs="Arial"/>
                <w:b/>
                <w:bCs/>
                <w:lang w:val="fr-FR"/>
              </w:rPr>
            </w:pPr>
            <w:r w:rsidRPr="0055297E">
              <w:rPr>
                <w:rFonts w:ascii="Arial" w:hAnsi="Arial" w:cs="Arial"/>
                <w:b/>
                <w:bCs/>
                <w:lang w:val="fr-FR"/>
              </w:rPr>
              <w:t>PROFIL RECHERCH</w:t>
            </w:r>
            <w:r w:rsidR="00604855">
              <w:rPr>
                <w:rFonts w:ascii="Arial" w:hAnsi="Arial" w:cs="Arial"/>
                <w:b/>
                <w:bCs/>
                <w:lang w:val="fr-FR"/>
              </w:rPr>
              <w:t>E</w:t>
            </w:r>
            <w:r w:rsidRPr="0055297E">
              <w:rPr>
                <w:rFonts w:ascii="Arial" w:hAnsi="Arial" w:cs="Arial"/>
                <w:b/>
                <w:bCs/>
                <w:lang w:val="fr-FR"/>
              </w:rPr>
              <w:t xml:space="preserve"> </w:t>
            </w:r>
          </w:p>
          <w:p w14:paraId="42ADDE54" w14:textId="77777777" w:rsidR="005039E7" w:rsidRDefault="005039E7" w:rsidP="0013101D">
            <w:pPr>
              <w:contextualSpacing/>
              <w:jc w:val="both"/>
              <w:rPr>
                <w:rFonts w:ascii="Arial" w:hAnsi="Arial" w:cs="Arial"/>
                <w:lang w:val="fr-FR"/>
              </w:rPr>
            </w:pPr>
          </w:p>
          <w:p w14:paraId="237F5587" w14:textId="579D7D90" w:rsidR="00F038E5" w:rsidRDefault="003856CD" w:rsidP="00F038E5">
            <w:pPr>
              <w:pStyle w:val="ListParagraph"/>
              <w:numPr>
                <w:ilvl w:val="0"/>
                <w:numId w:val="30"/>
              </w:numPr>
              <w:ind w:left="435" w:hanging="243"/>
              <w:contextualSpacing/>
              <w:jc w:val="both"/>
              <w:rPr>
                <w:rFonts w:ascii="Arial" w:hAnsi="Arial" w:cs="Arial"/>
                <w:lang w:val="fr-FR"/>
              </w:rPr>
            </w:pPr>
            <w:r w:rsidRPr="00090B1A">
              <w:rPr>
                <w:rFonts w:ascii="Arial" w:hAnsi="Arial" w:cs="Arial"/>
                <w:lang w:val="fr-FR"/>
              </w:rPr>
              <w:t xml:space="preserve">Diplôme universitaire de </w:t>
            </w:r>
            <w:r w:rsidR="00BB04A7">
              <w:rPr>
                <w:rFonts w:ascii="Arial" w:hAnsi="Arial" w:cs="Arial"/>
                <w:lang w:val="fr-FR"/>
              </w:rPr>
              <w:t>deuxième</w:t>
            </w:r>
            <w:r w:rsidRPr="00090B1A">
              <w:rPr>
                <w:rFonts w:ascii="Arial" w:hAnsi="Arial" w:cs="Arial"/>
                <w:lang w:val="fr-FR"/>
              </w:rPr>
              <w:t xml:space="preserve"> cycle (</w:t>
            </w:r>
            <w:r w:rsidR="00BB04A7">
              <w:rPr>
                <w:rFonts w:ascii="Arial" w:hAnsi="Arial" w:cs="Arial"/>
                <w:lang w:val="fr-FR"/>
              </w:rPr>
              <w:t>master</w:t>
            </w:r>
            <w:r w:rsidRPr="00090B1A">
              <w:rPr>
                <w:rFonts w:ascii="Arial" w:hAnsi="Arial" w:cs="Arial"/>
                <w:lang w:val="fr-FR"/>
              </w:rPr>
              <w:t xml:space="preserve">) en </w:t>
            </w:r>
            <w:r w:rsidR="0096778D">
              <w:rPr>
                <w:rFonts w:ascii="Arial" w:hAnsi="Arial" w:cs="Arial"/>
                <w:lang w:val="fr-FR"/>
              </w:rPr>
              <w:t>biologie, sciences naturelles,</w:t>
            </w:r>
            <w:r>
              <w:rPr>
                <w:rFonts w:ascii="Arial" w:hAnsi="Arial" w:cs="Arial"/>
                <w:lang w:val="fr-FR"/>
              </w:rPr>
              <w:t xml:space="preserve"> sciences sociales</w:t>
            </w:r>
            <w:r w:rsidRPr="00090B1A">
              <w:rPr>
                <w:rFonts w:ascii="Arial" w:hAnsi="Arial" w:cs="Arial"/>
                <w:lang w:val="fr-FR"/>
              </w:rPr>
              <w:t xml:space="preserve"> ou domaine connexe</w:t>
            </w:r>
            <w:r>
              <w:rPr>
                <w:rFonts w:ascii="Arial" w:hAnsi="Arial" w:cs="Arial"/>
                <w:lang w:val="fr-FR"/>
              </w:rPr>
              <w:t xml:space="preserve">. </w:t>
            </w:r>
            <w:r w:rsidR="002F53F4">
              <w:rPr>
                <w:rFonts w:ascii="Arial" w:hAnsi="Arial" w:cs="Arial"/>
                <w:lang w:val="fr-FR"/>
              </w:rPr>
              <w:t>Les candidats titulaires d’un</w:t>
            </w:r>
            <w:r w:rsidR="00DA5E0C">
              <w:rPr>
                <w:rFonts w:ascii="Arial" w:hAnsi="Arial" w:cs="Arial"/>
                <w:lang w:val="fr-FR"/>
              </w:rPr>
              <w:t xml:space="preserve"> doctorat </w:t>
            </w:r>
            <w:r w:rsidR="002F53F4">
              <w:rPr>
                <w:rFonts w:ascii="Arial" w:hAnsi="Arial" w:cs="Arial"/>
                <w:lang w:val="fr-FR"/>
              </w:rPr>
              <w:t>dans l’un de ces domaines seront privilégiés</w:t>
            </w:r>
            <w:r w:rsidR="00DA5E0C">
              <w:rPr>
                <w:rFonts w:ascii="Arial" w:hAnsi="Arial" w:cs="Arial"/>
                <w:lang w:val="fr-FR"/>
              </w:rPr>
              <w:t xml:space="preserve">. </w:t>
            </w:r>
          </w:p>
          <w:p w14:paraId="11DD1817" w14:textId="14D1FADE" w:rsidR="00DA5E0C" w:rsidRPr="00DA5E0C" w:rsidRDefault="0096778D" w:rsidP="00DA5E0C">
            <w:pPr>
              <w:pStyle w:val="ListParagraph"/>
              <w:numPr>
                <w:ilvl w:val="0"/>
                <w:numId w:val="30"/>
              </w:numPr>
              <w:ind w:left="435" w:hanging="243"/>
              <w:contextualSpacing/>
              <w:jc w:val="both"/>
              <w:rPr>
                <w:rFonts w:ascii="Arial" w:hAnsi="Arial" w:cs="Arial"/>
                <w:lang w:val="fr-FR"/>
              </w:rPr>
            </w:pPr>
            <w:r>
              <w:rPr>
                <w:rFonts w:ascii="Arial" w:hAnsi="Arial" w:cs="Arial"/>
                <w:lang w:val="fr-FR"/>
              </w:rPr>
              <w:t xml:space="preserve">Une solide expérience en matière de recherche </w:t>
            </w:r>
            <w:r w:rsidR="00FF764C">
              <w:rPr>
                <w:rFonts w:ascii="Arial" w:hAnsi="Arial" w:cs="Arial"/>
                <w:lang w:val="fr-FR"/>
              </w:rPr>
              <w:t>universitaire et de méthodologie de la recherche.</w:t>
            </w:r>
            <w:r w:rsidR="00DA5E0C">
              <w:rPr>
                <w:rFonts w:ascii="Arial" w:hAnsi="Arial" w:cs="Arial"/>
                <w:lang w:val="fr-FR"/>
              </w:rPr>
              <w:t xml:space="preserve"> </w:t>
            </w:r>
          </w:p>
          <w:p w14:paraId="6C37BD9D" w14:textId="0C4790C0" w:rsidR="00F038E5" w:rsidRPr="00F038E5" w:rsidRDefault="00F038E5" w:rsidP="00F038E5">
            <w:pPr>
              <w:pStyle w:val="ListParagraph"/>
              <w:numPr>
                <w:ilvl w:val="0"/>
                <w:numId w:val="30"/>
              </w:numPr>
              <w:ind w:left="435" w:hanging="243"/>
              <w:contextualSpacing/>
              <w:jc w:val="both"/>
              <w:rPr>
                <w:rFonts w:ascii="Arial" w:hAnsi="Arial" w:cs="Arial"/>
                <w:lang w:val="fr-FR"/>
              </w:rPr>
            </w:pPr>
            <w:r>
              <w:rPr>
                <w:rFonts w:ascii="Arial" w:hAnsi="Arial" w:cs="Arial"/>
                <w:lang w:val="fr-FR"/>
              </w:rPr>
              <w:t>Un m</w:t>
            </w:r>
            <w:r w:rsidRPr="00F038E5">
              <w:rPr>
                <w:rFonts w:ascii="Arial" w:hAnsi="Arial" w:cs="Arial"/>
                <w:lang w:val="fr-FR"/>
              </w:rPr>
              <w:t xml:space="preserve">inimum </w:t>
            </w:r>
            <w:r>
              <w:rPr>
                <w:rFonts w:ascii="Arial" w:hAnsi="Arial" w:cs="Arial"/>
                <w:lang w:val="fr-FR"/>
              </w:rPr>
              <w:t>de cinq (</w:t>
            </w:r>
            <w:r w:rsidRPr="00F038E5">
              <w:rPr>
                <w:rFonts w:ascii="Arial" w:hAnsi="Arial" w:cs="Arial"/>
                <w:lang w:val="fr-FR"/>
              </w:rPr>
              <w:t>5</w:t>
            </w:r>
            <w:r>
              <w:rPr>
                <w:rFonts w:ascii="Arial" w:hAnsi="Arial" w:cs="Arial"/>
                <w:lang w:val="fr-FR"/>
              </w:rPr>
              <w:t xml:space="preserve">) </w:t>
            </w:r>
            <w:r w:rsidRPr="00F038E5">
              <w:rPr>
                <w:rFonts w:ascii="Arial" w:hAnsi="Arial" w:cs="Arial"/>
                <w:lang w:val="fr-FR"/>
              </w:rPr>
              <w:t>années d’expérience professionnelle pertinente</w:t>
            </w:r>
            <w:r w:rsidR="002F53F4">
              <w:rPr>
                <w:rFonts w:ascii="Arial" w:hAnsi="Arial" w:cs="Arial"/>
                <w:lang w:val="fr-FR"/>
              </w:rPr>
              <w:t xml:space="preserve">. </w:t>
            </w:r>
          </w:p>
          <w:p w14:paraId="40BBE1C6" w14:textId="33BC9DEE" w:rsidR="003856CD" w:rsidRPr="006C6DE1" w:rsidRDefault="004425DC" w:rsidP="003856CD">
            <w:pPr>
              <w:pStyle w:val="ListParagraph"/>
              <w:numPr>
                <w:ilvl w:val="0"/>
                <w:numId w:val="30"/>
              </w:numPr>
              <w:ind w:left="435" w:hanging="243"/>
              <w:contextualSpacing/>
              <w:jc w:val="both"/>
              <w:rPr>
                <w:rFonts w:ascii="Arial" w:hAnsi="Arial" w:cs="Arial"/>
                <w:lang w:val="fr-FR"/>
              </w:rPr>
            </w:pPr>
            <w:r>
              <w:rPr>
                <w:rFonts w:ascii="Arial" w:hAnsi="Arial" w:cs="Arial"/>
                <w:lang w:val="fr-FR"/>
              </w:rPr>
              <w:t>E</w:t>
            </w:r>
            <w:r w:rsidR="003856CD" w:rsidRPr="005F7790">
              <w:rPr>
                <w:rFonts w:ascii="Arial" w:hAnsi="Arial" w:cs="Arial"/>
                <w:lang w:val="fr-FR"/>
              </w:rPr>
              <w:t xml:space="preserve">xpérience </w:t>
            </w:r>
            <w:r>
              <w:rPr>
                <w:rFonts w:ascii="Arial" w:hAnsi="Arial" w:cs="Arial"/>
                <w:lang w:val="fr-FR"/>
              </w:rPr>
              <w:t>en matière</w:t>
            </w:r>
            <w:r w:rsidR="003856CD">
              <w:rPr>
                <w:rFonts w:ascii="Arial" w:hAnsi="Arial" w:cs="Arial"/>
                <w:lang w:val="fr-FR"/>
              </w:rPr>
              <w:t xml:space="preserve"> </w:t>
            </w:r>
            <w:r w:rsidR="003856CD" w:rsidRPr="006C6DE1">
              <w:rPr>
                <w:rFonts w:ascii="Arial" w:hAnsi="Arial" w:cs="Arial"/>
                <w:lang w:val="fr-FR"/>
              </w:rPr>
              <w:t xml:space="preserve">de </w:t>
            </w:r>
            <w:r w:rsidR="003856CD">
              <w:rPr>
                <w:rFonts w:ascii="Arial" w:hAnsi="Arial" w:cs="Arial"/>
                <w:lang w:val="fr-FR"/>
              </w:rPr>
              <w:t xml:space="preserve">conception de </w:t>
            </w:r>
            <w:r w:rsidR="00770543">
              <w:rPr>
                <w:rFonts w:ascii="Arial" w:hAnsi="Arial" w:cs="Arial"/>
                <w:lang w:val="fr-FR"/>
              </w:rPr>
              <w:t xml:space="preserve">documents </w:t>
            </w:r>
            <w:r w:rsidR="00376992">
              <w:rPr>
                <w:rFonts w:ascii="Arial" w:hAnsi="Arial" w:cs="Arial"/>
                <w:lang w:val="fr-FR"/>
              </w:rPr>
              <w:t>ou d’outils à large diffusion et/ou voués à un usage public</w:t>
            </w:r>
            <w:r w:rsidR="003856CD" w:rsidRPr="006C6DE1">
              <w:rPr>
                <w:rFonts w:ascii="Arial" w:hAnsi="Arial" w:cs="Arial"/>
                <w:lang w:val="fr-FR"/>
              </w:rPr>
              <w:t xml:space="preserve">. </w:t>
            </w:r>
          </w:p>
          <w:p w14:paraId="02D12D32" w14:textId="462AFB38" w:rsidR="003856CD" w:rsidRDefault="003856CD" w:rsidP="003856CD">
            <w:pPr>
              <w:pStyle w:val="ListParagraph"/>
              <w:numPr>
                <w:ilvl w:val="0"/>
                <w:numId w:val="30"/>
              </w:numPr>
              <w:ind w:left="435" w:hanging="243"/>
              <w:contextualSpacing/>
              <w:jc w:val="both"/>
              <w:rPr>
                <w:rFonts w:ascii="Arial" w:hAnsi="Arial" w:cs="Arial"/>
                <w:lang w:val="fr-FR"/>
              </w:rPr>
            </w:pPr>
            <w:r>
              <w:rPr>
                <w:rFonts w:ascii="Arial" w:hAnsi="Arial" w:cs="Arial"/>
                <w:lang w:val="fr-FR"/>
              </w:rPr>
              <w:t xml:space="preserve">Excellent </w:t>
            </w:r>
            <w:r w:rsidRPr="00090B1A">
              <w:rPr>
                <w:rFonts w:ascii="Arial" w:hAnsi="Arial" w:cs="Arial"/>
                <w:lang w:val="fr-FR"/>
              </w:rPr>
              <w:t xml:space="preserve">niveau de français (parlé et écrit) et de </w:t>
            </w:r>
            <w:r w:rsidR="001C4876">
              <w:rPr>
                <w:rFonts w:ascii="Arial" w:hAnsi="Arial" w:cs="Arial"/>
                <w:lang w:val="fr-FR"/>
              </w:rPr>
              <w:t>malagasy</w:t>
            </w:r>
            <w:r w:rsidR="001C4876" w:rsidRPr="00090B1A">
              <w:rPr>
                <w:rFonts w:ascii="Arial" w:hAnsi="Arial" w:cs="Arial"/>
                <w:lang w:val="fr-FR"/>
              </w:rPr>
              <w:t xml:space="preserve"> </w:t>
            </w:r>
            <w:r w:rsidRPr="00090B1A">
              <w:rPr>
                <w:rFonts w:ascii="Arial" w:hAnsi="Arial" w:cs="Arial"/>
                <w:lang w:val="fr-FR"/>
              </w:rPr>
              <w:t>(parlé et écrit). La maîtrise de l'anglais (</w:t>
            </w:r>
            <w:r w:rsidR="001C4876">
              <w:rPr>
                <w:rFonts w:ascii="Arial" w:hAnsi="Arial" w:cs="Arial"/>
                <w:lang w:val="fr-FR"/>
              </w:rPr>
              <w:t>lu</w:t>
            </w:r>
            <w:r w:rsidRPr="00090B1A">
              <w:rPr>
                <w:rFonts w:ascii="Arial" w:hAnsi="Arial" w:cs="Arial"/>
                <w:lang w:val="fr-FR"/>
              </w:rPr>
              <w:t xml:space="preserve">) sera considérée comme un atout. </w:t>
            </w:r>
          </w:p>
          <w:p w14:paraId="2DBF767C" w14:textId="1610B0E7" w:rsidR="003856CD" w:rsidRDefault="003856CD" w:rsidP="003856CD">
            <w:pPr>
              <w:pStyle w:val="ListParagraph"/>
              <w:numPr>
                <w:ilvl w:val="0"/>
                <w:numId w:val="30"/>
              </w:numPr>
              <w:ind w:left="435" w:hanging="243"/>
              <w:contextualSpacing/>
              <w:jc w:val="both"/>
              <w:rPr>
                <w:rFonts w:ascii="Arial" w:hAnsi="Arial" w:cs="Arial"/>
                <w:lang w:val="fr-FR"/>
              </w:rPr>
            </w:pPr>
            <w:r>
              <w:rPr>
                <w:rFonts w:ascii="Arial" w:hAnsi="Arial" w:cs="Arial"/>
                <w:lang w:val="fr-FR"/>
              </w:rPr>
              <w:t xml:space="preserve">Excellentes compétences rédactionnelles. Capacité à </w:t>
            </w:r>
            <w:r w:rsidR="00904BE9">
              <w:rPr>
                <w:rFonts w:ascii="Arial" w:hAnsi="Arial" w:cs="Arial"/>
                <w:lang w:val="fr-FR"/>
              </w:rPr>
              <w:t>structurer les idées</w:t>
            </w:r>
            <w:r w:rsidR="003F59CD">
              <w:rPr>
                <w:rFonts w:ascii="Arial" w:hAnsi="Arial" w:cs="Arial"/>
                <w:lang w:val="fr-FR"/>
              </w:rPr>
              <w:t xml:space="preserve">, synthétiser, </w:t>
            </w:r>
            <w:r w:rsidR="00904BE9">
              <w:rPr>
                <w:rFonts w:ascii="Arial" w:hAnsi="Arial" w:cs="Arial"/>
                <w:lang w:val="fr-FR"/>
              </w:rPr>
              <w:t xml:space="preserve">et </w:t>
            </w:r>
            <w:r>
              <w:rPr>
                <w:rFonts w:ascii="Arial" w:hAnsi="Arial" w:cs="Arial"/>
                <w:lang w:val="fr-FR"/>
              </w:rPr>
              <w:t xml:space="preserve">rédiger dans un style clair, concis, rigoureux et objectif, sans émettre d’avis personnels. </w:t>
            </w:r>
          </w:p>
          <w:p w14:paraId="1CFED13B" w14:textId="5A77D3F2" w:rsidR="001C4876" w:rsidRDefault="001C4876" w:rsidP="001C4876">
            <w:pPr>
              <w:pStyle w:val="ListParagraph"/>
              <w:numPr>
                <w:ilvl w:val="0"/>
                <w:numId w:val="30"/>
              </w:numPr>
              <w:ind w:left="435" w:hanging="243"/>
              <w:contextualSpacing/>
              <w:jc w:val="both"/>
              <w:rPr>
                <w:rFonts w:ascii="Arial" w:hAnsi="Arial" w:cs="Arial"/>
                <w:lang w:val="fr-FR"/>
              </w:rPr>
            </w:pPr>
            <w:r>
              <w:rPr>
                <w:rFonts w:ascii="Arial" w:hAnsi="Arial" w:cs="Arial"/>
                <w:lang w:val="fr-FR"/>
              </w:rPr>
              <w:t xml:space="preserve">Excellentes </w:t>
            </w:r>
            <w:r w:rsidR="003F59CD">
              <w:rPr>
                <w:rFonts w:ascii="Arial" w:hAnsi="Arial" w:cs="Arial"/>
                <w:lang w:val="fr-FR"/>
              </w:rPr>
              <w:t xml:space="preserve">capacités de communication et </w:t>
            </w:r>
            <w:r>
              <w:rPr>
                <w:rFonts w:ascii="Arial" w:hAnsi="Arial" w:cs="Arial"/>
                <w:lang w:val="fr-FR"/>
              </w:rPr>
              <w:t>c</w:t>
            </w:r>
            <w:r w:rsidRPr="00090B1A">
              <w:rPr>
                <w:rFonts w:ascii="Arial" w:hAnsi="Arial" w:cs="Arial"/>
                <w:lang w:val="fr-FR"/>
              </w:rPr>
              <w:t>ompétences relationnelles</w:t>
            </w:r>
            <w:r>
              <w:rPr>
                <w:rFonts w:ascii="Arial" w:hAnsi="Arial" w:cs="Arial"/>
                <w:lang w:val="fr-FR"/>
              </w:rPr>
              <w:t>.</w:t>
            </w:r>
            <w:r w:rsidR="002A47F4">
              <w:rPr>
                <w:rFonts w:ascii="Arial" w:hAnsi="Arial" w:cs="Arial"/>
                <w:lang w:val="fr-FR"/>
              </w:rPr>
              <w:t xml:space="preserve"> Capacité à faire preuve d’écoute active. </w:t>
            </w:r>
          </w:p>
          <w:p w14:paraId="78865147" w14:textId="3B6808D0" w:rsidR="002F3E00" w:rsidRPr="00090B1A" w:rsidRDefault="00867C91" w:rsidP="012BDF7A">
            <w:pPr>
              <w:pStyle w:val="ListParagraph"/>
              <w:numPr>
                <w:ilvl w:val="0"/>
                <w:numId w:val="30"/>
              </w:numPr>
              <w:ind w:left="435" w:hanging="243"/>
              <w:contextualSpacing/>
              <w:jc w:val="both"/>
              <w:rPr>
                <w:rFonts w:ascii="Arial" w:hAnsi="Arial" w:cs="Arial"/>
                <w:lang w:val="fr-FR"/>
              </w:rPr>
            </w:pPr>
            <w:r w:rsidRPr="43FD9837">
              <w:rPr>
                <w:rFonts w:ascii="Arial" w:hAnsi="Arial" w:cs="Arial"/>
                <w:lang w:val="fr-FR"/>
              </w:rPr>
              <w:t>Solides c</w:t>
            </w:r>
            <w:r w:rsidR="002F3E00" w:rsidRPr="43FD9837">
              <w:rPr>
                <w:rFonts w:ascii="Arial" w:hAnsi="Arial" w:cs="Arial"/>
                <w:lang w:val="fr-FR"/>
              </w:rPr>
              <w:t xml:space="preserve">ompétences informatiques (utilisation de </w:t>
            </w:r>
            <w:r w:rsidRPr="43FD9837">
              <w:rPr>
                <w:rFonts w:ascii="Arial" w:hAnsi="Arial" w:cs="Arial"/>
                <w:lang w:val="fr-FR"/>
              </w:rPr>
              <w:t>Microsoft Wor</w:t>
            </w:r>
            <w:r w:rsidR="00120FD4" w:rsidRPr="43FD9837">
              <w:rPr>
                <w:rFonts w:ascii="Arial" w:hAnsi="Arial" w:cs="Arial"/>
                <w:lang w:val="fr-FR"/>
              </w:rPr>
              <w:t>d</w:t>
            </w:r>
            <w:r w:rsidR="00770543" w:rsidRPr="43FD9837">
              <w:rPr>
                <w:rFonts w:ascii="Arial" w:hAnsi="Arial" w:cs="Arial"/>
                <w:lang w:val="fr-FR"/>
              </w:rPr>
              <w:t>, Excel</w:t>
            </w:r>
            <w:r w:rsidR="00E71643" w:rsidRPr="43FD9837">
              <w:rPr>
                <w:rFonts w:ascii="Arial" w:hAnsi="Arial" w:cs="Arial"/>
                <w:lang w:val="fr-FR"/>
              </w:rPr>
              <w:t xml:space="preserve"> et Power</w:t>
            </w:r>
            <w:r w:rsidR="2CCEE331" w:rsidRPr="43FD9837">
              <w:rPr>
                <w:rFonts w:ascii="Arial" w:hAnsi="Arial" w:cs="Arial"/>
                <w:lang w:val="fr-FR"/>
              </w:rPr>
              <w:t>P</w:t>
            </w:r>
            <w:r w:rsidR="00E71643" w:rsidRPr="43FD9837">
              <w:rPr>
                <w:rFonts w:ascii="Arial" w:hAnsi="Arial" w:cs="Arial"/>
                <w:lang w:val="fr-FR"/>
              </w:rPr>
              <w:t>oint</w:t>
            </w:r>
            <w:r w:rsidR="002F3E00" w:rsidRPr="43FD9837">
              <w:rPr>
                <w:rFonts w:ascii="Arial" w:hAnsi="Arial" w:cs="Arial"/>
                <w:lang w:val="fr-FR"/>
              </w:rPr>
              <w:t>).</w:t>
            </w:r>
            <w:r w:rsidR="00562F28" w:rsidRPr="43FD9837">
              <w:rPr>
                <w:rFonts w:ascii="Arial" w:hAnsi="Arial" w:cs="Arial"/>
                <w:lang w:val="fr-FR"/>
              </w:rPr>
              <w:t xml:space="preserve"> </w:t>
            </w:r>
          </w:p>
          <w:p w14:paraId="53E9145E" w14:textId="5C79D6C9" w:rsidR="002F3E00" w:rsidRDefault="002F3E00" w:rsidP="002F3E00">
            <w:pPr>
              <w:pStyle w:val="ListParagraph"/>
              <w:numPr>
                <w:ilvl w:val="0"/>
                <w:numId w:val="30"/>
              </w:numPr>
              <w:ind w:left="435" w:hanging="243"/>
              <w:contextualSpacing/>
              <w:jc w:val="both"/>
              <w:rPr>
                <w:rFonts w:ascii="Arial" w:hAnsi="Arial" w:cs="Arial"/>
                <w:lang w:val="fr-FR"/>
              </w:rPr>
            </w:pPr>
            <w:r w:rsidRPr="00090B1A">
              <w:rPr>
                <w:rFonts w:ascii="Arial" w:hAnsi="Arial" w:cs="Arial"/>
                <w:lang w:val="fr-FR"/>
              </w:rPr>
              <w:t xml:space="preserve">Toute expérience antérieure en </w:t>
            </w:r>
            <w:r w:rsidR="00BC4B04">
              <w:rPr>
                <w:rFonts w:ascii="Arial" w:hAnsi="Arial" w:cs="Arial"/>
                <w:lang w:val="fr-FR"/>
              </w:rPr>
              <w:t>lien avec la</w:t>
            </w:r>
            <w:r w:rsidRPr="00090B1A">
              <w:rPr>
                <w:rFonts w:ascii="Arial" w:hAnsi="Arial" w:cs="Arial"/>
                <w:lang w:val="fr-FR"/>
              </w:rPr>
              <w:t xml:space="preserve"> lutte contre la criminalité </w:t>
            </w:r>
            <w:r w:rsidR="00BC4B04">
              <w:rPr>
                <w:rFonts w:ascii="Arial" w:hAnsi="Arial" w:cs="Arial"/>
                <w:lang w:val="fr-FR"/>
              </w:rPr>
              <w:t>environnementale</w:t>
            </w:r>
            <w:r w:rsidR="00E917B7">
              <w:rPr>
                <w:rFonts w:ascii="Arial" w:hAnsi="Arial" w:cs="Arial"/>
                <w:lang w:val="fr-FR"/>
              </w:rPr>
              <w:t xml:space="preserve"> </w:t>
            </w:r>
            <w:r w:rsidRPr="00090B1A">
              <w:rPr>
                <w:rFonts w:ascii="Arial" w:hAnsi="Arial" w:cs="Arial"/>
                <w:lang w:val="fr-FR"/>
              </w:rPr>
              <w:t>sera considérée comme un atout.</w:t>
            </w:r>
            <w:r w:rsidR="00867C91">
              <w:rPr>
                <w:rFonts w:ascii="Arial" w:hAnsi="Arial" w:cs="Arial"/>
                <w:lang w:val="fr-FR"/>
              </w:rPr>
              <w:t xml:space="preserve"> </w:t>
            </w:r>
          </w:p>
          <w:p w14:paraId="3243A9C9" w14:textId="7C2ECE1B" w:rsidR="00E917B7" w:rsidRPr="00120FD4" w:rsidRDefault="00E917B7" w:rsidP="00E917B7">
            <w:pPr>
              <w:pStyle w:val="ListParagraph"/>
              <w:numPr>
                <w:ilvl w:val="0"/>
                <w:numId w:val="30"/>
              </w:numPr>
              <w:ind w:left="435" w:hanging="243"/>
              <w:contextualSpacing/>
              <w:jc w:val="both"/>
              <w:rPr>
                <w:rFonts w:ascii="Arial" w:hAnsi="Arial" w:cs="Arial"/>
                <w:lang w:val="fr-FR"/>
              </w:rPr>
            </w:pPr>
            <w:r w:rsidRPr="00090B1A">
              <w:rPr>
                <w:rFonts w:ascii="Arial" w:hAnsi="Arial" w:cs="Arial"/>
                <w:lang w:val="fr-FR"/>
              </w:rPr>
              <w:t>Citoyenneté malgache ou statut de résident permanent (condition essentielle).</w:t>
            </w:r>
          </w:p>
          <w:p w14:paraId="296951B2" w14:textId="77777777" w:rsidR="0013101D" w:rsidRDefault="0013101D" w:rsidP="0013101D">
            <w:pPr>
              <w:contextualSpacing/>
              <w:jc w:val="both"/>
              <w:rPr>
                <w:rFonts w:ascii="Arial" w:hAnsi="Arial" w:cs="Arial"/>
                <w:lang w:val="fr-FR"/>
              </w:rPr>
            </w:pPr>
          </w:p>
          <w:p w14:paraId="7817DE1E" w14:textId="77777777" w:rsidR="00836B55" w:rsidRPr="0055297E" w:rsidRDefault="00836B55" w:rsidP="0013101D">
            <w:pPr>
              <w:contextualSpacing/>
              <w:jc w:val="both"/>
              <w:rPr>
                <w:rFonts w:ascii="Arial" w:hAnsi="Arial" w:cs="Arial"/>
                <w:lang w:val="fr-FR"/>
              </w:rPr>
            </w:pPr>
          </w:p>
          <w:p w14:paraId="0608AF3B" w14:textId="77777777" w:rsidR="0013101D" w:rsidRPr="0055297E" w:rsidRDefault="0013101D" w:rsidP="0013101D">
            <w:pPr>
              <w:contextualSpacing/>
              <w:jc w:val="both"/>
              <w:rPr>
                <w:rFonts w:ascii="Arial" w:hAnsi="Arial" w:cs="Arial"/>
                <w:b/>
                <w:bCs/>
                <w:lang w:val="fr-FR"/>
              </w:rPr>
            </w:pPr>
            <w:r w:rsidRPr="0055297E">
              <w:rPr>
                <w:rFonts w:ascii="Arial" w:hAnsi="Arial" w:cs="Arial"/>
                <w:b/>
                <w:bCs/>
                <w:lang w:val="fr-FR"/>
              </w:rPr>
              <w:t>SUPERVISION</w:t>
            </w:r>
          </w:p>
          <w:p w14:paraId="1637106D" w14:textId="77777777" w:rsidR="0013101D" w:rsidRPr="0055297E" w:rsidRDefault="0013101D" w:rsidP="0013101D">
            <w:pPr>
              <w:contextualSpacing/>
              <w:jc w:val="both"/>
              <w:rPr>
                <w:rFonts w:ascii="Arial" w:hAnsi="Arial" w:cs="Arial"/>
                <w:lang w:val="fr-FR"/>
              </w:rPr>
            </w:pPr>
          </w:p>
          <w:p w14:paraId="597DDC98" w14:textId="0DA873B0" w:rsidR="0013101D" w:rsidRPr="0055297E" w:rsidRDefault="0013101D" w:rsidP="00806251">
            <w:pPr>
              <w:tabs>
                <w:tab w:val="left" w:pos="-720"/>
                <w:tab w:val="left" w:pos="0"/>
                <w:tab w:val="left" w:pos="720"/>
                <w:tab w:val="left" w:pos="1440"/>
                <w:tab w:val="left" w:pos="2160"/>
                <w:tab w:val="left" w:pos="2880"/>
              </w:tabs>
              <w:suppressAutoHyphens/>
              <w:jc w:val="both"/>
              <w:rPr>
                <w:rFonts w:ascii="Arial" w:hAnsi="Arial" w:cs="Arial"/>
                <w:lang w:val="fr-FR"/>
              </w:rPr>
            </w:pPr>
            <w:r w:rsidRPr="0055297E">
              <w:rPr>
                <w:rFonts w:ascii="Arial" w:hAnsi="Arial" w:cs="Arial"/>
                <w:lang w:val="fr-FR"/>
              </w:rPr>
              <w:t>Le consultant travaillera sous la supervision directe d</w:t>
            </w:r>
            <w:r w:rsidR="001B6572">
              <w:rPr>
                <w:rFonts w:ascii="Arial" w:hAnsi="Arial" w:cs="Arial"/>
                <w:lang w:val="fr-FR"/>
              </w:rPr>
              <w:t xml:space="preserve">u </w:t>
            </w:r>
            <w:r w:rsidR="00A231F2" w:rsidRPr="00A231F2">
              <w:rPr>
                <w:rFonts w:ascii="Arial" w:hAnsi="Arial" w:cs="Arial"/>
                <w:lang w:val="fr-FR"/>
              </w:rPr>
              <w:t xml:space="preserve">Coordinateur du projet GUARD </w:t>
            </w:r>
            <w:r w:rsidR="00A231F2">
              <w:rPr>
                <w:rFonts w:ascii="Arial" w:hAnsi="Arial" w:cs="Arial"/>
                <w:lang w:val="fr-FR"/>
              </w:rPr>
              <w:t>Wildlife et de l’Expert juridique de TRAFFIC</w:t>
            </w:r>
            <w:r w:rsidR="001B6572">
              <w:rPr>
                <w:rFonts w:ascii="Arial" w:hAnsi="Arial" w:cs="Arial"/>
                <w:lang w:val="fr-FR"/>
              </w:rPr>
              <w:t xml:space="preserve">. </w:t>
            </w:r>
          </w:p>
          <w:p w14:paraId="4C84997F" w14:textId="77777777" w:rsidR="0013101D" w:rsidRDefault="0013101D" w:rsidP="0013101D">
            <w:pPr>
              <w:contextualSpacing/>
              <w:jc w:val="both"/>
              <w:rPr>
                <w:rFonts w:ascii="Arial" w:hAnsi="Arial" w:cs="Arial"/>
                <w:lang w:val="fr-FR"/>
              </w:rPr>
            </w:pPr>
          </w:p>
          <w:p w14:paraId="1675D659" w14:textId="77777777" w:rsidR="00836B55" w:rsidRPr="0055297E" w:rsidRDefault="00836B55" w:rsidP="0013101D">
            <w:pPr>
              <w:contextualSpacing/>
              <w:jc w:val="both"/>
              <w:rPr>
                <w:rFonts w:ascii="Arial" w:hAnsi="Arial" w:cs="Arial"/>
                <w:lang w:val="fr-FR"/>
              </w:rPr>
            </w:pPr>
          </w:p>
          <w:p w14:paraId="160174A8" w14:textId="77777777" w:rsidR="0013101D" w:rsidRPr="0055297E" w:rsidRDefault="0013101D" w:rsidP="0013101D">
            <w:pPr>
              <w:contextualSpacing/>
              <w:jc w:val="both"/>
              <w:rPr>
                <w:rFonts w:ascii="Arial" w:hAnsi="Arial" w:cs="Arial"/>
                <w:b/>
                <w:bCs/>
                <w:lang w:val="fr-FR"/>
              </w:rPr>
            </w:pPr>
            <w:r w:rsidRPr="0055297E">
              <w:rPr>
                <w:rFonts w:ascii="Arial" w:hAnsi="Arial" w:cs="Arial"/>
                <w:b/>
                <w:bCs/>
                <w:lang w:val="fr-FR"/>
              </w:rPr>
              <w:t>ENVOI DES CANDIDATURES</w:t>
            </w:r>
          </w:p>
          <w:p w14:paraId="50E50A80" w14:textId="77777777" w:rsidR="0013101D" w:rsidRPr="0055297E" w:rsidRDefault="0013101D" w:rsidP="0013101D">
            <w:pPr>
              <w:contextualSpacing/>
              <w:jc w:val="both"/>
              <w:rPr>
                <w:rFonts w:ascii="Arial" w:hAnsi="Arial" w:cs="Arial"/>
                <w:b/>
                <w:bCs/>
                <w:lang w:val="fr-FR"/>
              </w:rPr>
            </w:pPr>
          </w:p>
          <w:p w14:paraId="7DD0B68D" w14:textId="549F3D6B" w:rsidR="0013101D" w:rsidRPr="0055297E" w:rsidRDefault="0013101D" w:rsidP="5CA3F430">
            <w:pPr>
              <w:contextualSpacing/>
              <w:jc w:val="both"/>
              <w:rPr>
                <w:rFonts w:ascii="Arial" w:hAnsi="Arial" w:cs="Arial"/>
                <w:lang w:val="fr-FR"/>
              </w:rPr>
            </w:pPr>
            <w:r w:rsidRPr="43FD9837">
              <w:rPr>
                <w:rFonts w:ascii="Arial" w:hAnsi="Arial" w:cs="Arial"/>
                <w:lang w:val="fr-FR"/>
              </w:rPr>
              <w:t xml:space="preserve">Les personnes intéressées sont priées d’envoyer un CV détaillé, une lettre de motivation (en français) et une offre financière </w:t>
            </w:r>
            <w:r w:rsidR="00330672" w:rsidRPr="43FD9837">
              <w:rPr>
                <w:rFonts w:ascii="Arial" w:hAnsi="Arial" w:cs="Arial"/>
                <w:lang w:val="fr-FR"/>
              </w:rPr>
              <w:t xml:space="preserve">(sans les frais de mission) </w:t>
            </w:r>
            <w:r w:rsidRPr="43FD9837">
              <w:rPr>
                <w:rFonts w:ascii="Arial" w:hAnsi="Arial" w:cs="Arial"/>
                <w:lang w:val="fr-FR"/>
              </w:rPr>
              <w:t>en veillant à indiquer un numéro de téléphone</w:t>
            </w:r>
            <w:r w:rsidR="0DF45DBA" w:rsidRPr="43FD9837">
              <w:rPr>
                <w:rFonts w:ascii="Arial" w:hAnsi="Arial" w:cs="Arial"/>
                <w:lang w:val="fr-FR"/>
              </w:rPr>
              <w:t xml:space="preserve"> </w:t>
            </w:r>
            <w:r w:rsidRPr="43FD9837">
              <w:rPr>
                <w:rFonts w:ascii="Arial" w:hAnsi="Arial" w:cs="Arial"/>
                <w:lang w:val="fr-FR"/>
              </w:rPr>
              <w:t xml:space="preserve">et </w:t>
            </w:r>
            <w:r w:rsidR="001E47BC" w:rsidRPr="43FD9837">
              <w:rPr>
                <w:rFonts w:ascii="Arial" w:hAnsi="Arial" w:cs="Arial"/>
                <w:lang w:val="fr-FR"/>
              </w:rPr>
              <w:t>trois</w:t>
            </w:r>
            <w:r w:rsidRPr="43FD9837">
              <w:rPr>
                <w:rFonts w:ascii="Arial" w:hAnsi="Arial" w:cs="Arial"/>
                <w:lang w:val="fr-FR"/>
              </w:rPr>
              <w:t xml:space="preserve"> références professionnelles. Les candidatures devront être envoyées par mail à </w:t>
            </w:r>
            <w:hyperlink r:id="rId11">
              <w:r w:rsidR="00025553" w:rsidRPr="43FD9837">
                <w:rPr>
                  <w:rStyle w:val="Hyperlink"/>
                  <w:rFonts w:ascii="Arial" w:hAnsi="Arial" w:cs="Arial"/>
                  <w:lang w:val="fr-FR"/>
                </w:rPr>
                <w:t>volatiana.randriamanantsoa@traffic.org</w:t>
              </w:r>
            </w:hyperlink>
            <w:r w:rsidR="00025553" w:rsidRPr="43FD9837">
              <w:rPr>
                <w:rFonts w:ascii="Arial" w:hAnsi="Arial" w:cs="Arial"/>
                <w:lang w:val="fr-FR"/>
              </w:rPr>
              <w:t xml:space="preserve"> </w:t>
            </w:r>
            <w:r w:rsidRPr="43FD9837">
              <w:rPr>
                <w:rFonts w:ascii="Arial" w:hAnsi="Arial" w:cs="Arial"/>
                <w:lang w:val="fr-FR"/>
              </w:rPr>
              <w:t xml:space="preserve">avec en </w:t>
            </w:r>
            <w:r w:rsidR="000B604C" w:rsidRPr="43FD9837">
              <w:rPr>
                <w:rFonts w:ascii="Arial" w:hAnsi="Arial" w:cs="Arial"/>
                <w:lang w:val="fr-FR"/>
              </w:rPr>
              <w:t>objet :</w:t>
            </w:r>
            <w:r w:rsidRPr="43FD9837">
              <w:rPr>
                <w:rFonts w:ascii="Arial" w:hAnsi="Arial" w:cs="Arial"/>
                <w:lang w:val="fr-FR"/>
              </w:rPr>
              <w:t xml:space="preserve"> </w:t>
            </w:r>
            <w:r w:rsidR="005C7AA4" w:rsidRPr="43FD9837">
              <w:rPr>
                <w:rFonts w:ascii="Arial" w:hAnsi="Arial" w:cs="Arial"/>
                <w:lang w:val="fr-FR"/>
              </w:rPr>
              <w:t>« </w:t>
            </w:r>
            <w:r w:rsidR="00620211" w:rsidRPr="43FD9837">
              <w:rPr>
                <w:rFonts w:ascii="Arial" w:hAnsi="Arial" w:cs="Arial"/>
                <w:lang w:val="fr-FR"/>
              </w:rPr>
              <w:t>Consultan</w:t>
            </w:r>
            <w:r w:rsidR="00500FAC" w:rsidRPr="43FD9837">
              <w:rPr>
                <w:rFonts w:ascii="Arial" w:hAnsi="Arial" w:cs="Arial"/>
                <w:lang w:val="fr-FR"/>
              </w:rPr>
              <w:t>t</w:t>
            </w:r>
            <w:r w:rsidR="00620211" w:rsidRPr="43FD9837">
              <w:rPr>
                <w:rFonts w:ascii="Arial" w:hAnsi="Arial" w:cs="Arial"/>
                <w:lang w:val="fr-FR"/>
              </w:rPr>
              <w:t xml:space="preserve"> </w:t>
            </w:r>
            <w:r w:rsidR="00904BE9" w:rsidRPr="43FD9837">
              <w:rPr>
                <w:rFonts w:ascii="Arial" w:hAnsi="Arial" w:cs="Arial"/>
                <w:lang w:val="fr-FR"/>
              </w:rPr>
              <w:t>études d’impact »</w:t>
            </w:r>
            <w:r w:rsidRPr="43FD9837">
              <w:rPr>
                <w:rFonts w:ascii="Arial" w:hAnsi="Arial" w:cs="Arial"/>
                <w:lang w:val="fr-FR"/>
              </w:rPr>
              <w:t xml:space="preserve">. </w:t>
            </w:r>
          </w:p>
          <w:p w14:paraId="2D2AF270" w14:textId="77777777" w:rsidR="0013101D" w:rsidRPr="0055297E" w:rsidRDefault="0013101D" w:rsidP="0013101D">
            <w:pPr>
              <w:contextualSpacing/>
              <w:jc w:val="both"/>
              <w:rPr>
                <w:rFonts w:ascii="Arial" w:hAnsi="Arial" w:cs="Arial"/>
                <w:lang w:val="fr-FR"/>
              </w:rPr>
            </w:pPr>
          </w:p>
          <w:p w14:paraId="0F2C7581" w14:textId="0556E122" w:rsidR="0013101D" w:rsidRPr="0055297E" w:rsidRDefault="0013101D" w:rsidP="43FD9837">
            <w:pPr>
              <w:contextualSpacing/>
              <w:jc w:val="both"/>
              <w:rPr>
                <w:rFonts w:ascii="Arial" w:hAnsi="Arial" w:cs="Arial"/>
                <w:lang w:val="fr-FR"/>
              </w:rPr>
            </w:pPr>
            <w:r w:rsidRPr="43FD9837">
              <w:rPr>
                <w:rFonts w:ascii="Arial" w:hAnsi="Arial" w:cs="Arial"/>
                <w:lang w:val="fr-FR"/>
              </w:rPr>
              <w:t xml:space="preserve">Date limite d’envoi des candidatures </w:t>
            </w:r>
            <w:r w:rsidRPr="43FD9837">
              <w:rPr>
                <w:rFonts w:ascii="Arial" w:hAnsi="Arial" w:cs="Arial"/>
                <w:color w:val="auto"/>
                <w:lang w:val="fr-FR"/>
              </w:rPr>
              <w:t xml:space="preserve">: </w:t>
            </w:r>
            <w:r w:rsidR="5456E98E" w:rsidRPr="00E70127">
              <w:rPr>
                <w:rFonts w:ascii="Arial" w:hAnsi="Arial" w:cs="Arial"/>
                <w:b/>
                <w:bCs/>
                <w:color w:val="auto"/>
                <w:lang w:val="fr-FR"/>
              </w:rPr>
              <w:t xml:space="preserve">dimanche </w:t>
            </w:r>
            <w:r w:rsidR="00C86376">
              <w:rPr>
                <w:rFonts w:ascii="Arial" w:hAnsi="Arial" w:cs="Arial"/>
                <w:b/>
                <w:bCs/>
                <w:color w:val="auto"/>
                <w:lang w:val="fr-FR"/>
              </w:rPr>
              <w:t>1</w:t>
            </w:r>
            <w:r w:rsidR="00C86376" w:rsidRPr="00C86376">
              <w:rPr>
                <w:rFonts w:ascii="Arial" w:hAnsi="Arial" w:cs="Arial"/>
                <w:b/>
                <w:bCs/>
                <w:color w:val="auto"/>
                <w:vertAlign w:val="superscript"/>
                <w:lang w:val="fr-FR"/>
              </w:rPr>
              <w:t>er</w:t>
            </w:r>
            <w:r w:rsidR="00C86376">
              <w:rPr>
                <w:rFonts w:ascii="Arial" w:hAnsi="Arial" w:cs="Arial"/>
                <w:b/>
                <w:bCs/>
                <w:color w:val="auto"/>
                <w:lang w:val="fr-FR"/>
              </w:rPr>
              <w:t xml:space="preserve"> mars</w:t>
            </w:r>
            <w:r w:rsidR="00180136" w:rsidRPr="43FD9837">
              <w:rPr>
                <w:rFonts w:ascii="Arial" w:hAnsi="Arial" w:cs="Arial"/>
                <w:b/>
                <w:bCs/>
                <w:color w:val="auto"/>
                <w:lang w:val="fr-FR"/>
              </w:rPr>
              <w:t xml:space="preserve"> </w:t>
            </w:r>
            <w:r w:rsidRPr="43FD9837">
              <w:rPr>
                <w:rFonts w:ascii="Arial" w:hAnsi="Arial" w:cs="Arial"/>
                <w:b/>
                <w:bCs/>
                <w:color w:val="auto"/>
                <w:lang w:val="fr-FR"/>
              </w:rPr>
              <w:t>202</w:t>
            </w:r>
            <w:r w:rsidR="00180136" w:rsidRPr="43FD9837">
              <w:rPr>
                <w:rFonts w:ascii="Arial" w:hAnsi="Arial" w:cs="Arial"/>
                <w:b/>
                <w:bCs/>
                <w:color w:val="auto"/>
                <w:lang w:val="fr-FR"/>
              </w:rPr>
              <w:t xml:space="preserve">6 </w:t>
            </w:r>
            <w:r w:rsidRPr="43FD9837">
              <w:rPr>
                <w:rFonts w:ascii="Arial" w:hAnsi="Arial" w:cs="Arial"/>
                <w:b/>
                <w:bCs/>
                <w:color w:val="auto"/>
                <w:lang w:val="fr-FR"/>
              </w:rPr>
              <w:t>à minuit</w:t>
            </w:r>
            <w:r w:rsidR="6AB6D05E" w:rsidRPr="43FD9837">
              <w:rPr>
                <w:rFonts w:ascii="Arial" w:hAnsi="Arial" w:cs="Arial"/>
                <w:b/>
                <w:bCs/>
                <w:color w:val="auto"/>
                <w:lang w:val="fr-FR"/>
              </w:rPr>
              <w:t xml:space="preserve"> (</w:t>
            </w:r>
            <w:r w:rsidR="6AB6D05E" w:rsidRPr="00243DEE">
              <w:rPr>
                <w:rFonts w:ascii="Arial" w:hAnsi="Arial" w:cs="Arial"/>
                <w:b/>
                <w:bCs/>
                <w:color w:val="auto"/>
                <w:u w:val="single"/>
                <w:lang w:val="fr-FR"/>
              </w:rPr>
              <w:t>heure de Madagascar, GMT+3</w:t>
            </w:r>
            <w:r w:rsidR="6AB6D05E" w:rsidRPr="43FD9837">
              <w:rPr>
                <w:rFonts w:ascii="Arial" w:hAnsi="Arial" w:cs="Arial"/>
                <w:b/>
                <w:bCs/>
                <w:color w:val="auto"/>
                <w:lang w:val="fr-FR"/>
              </w:rPr>
              <w:t>)</w:t>
            </w:r>
            <w:r w:rsidRPr="43FD9837">
              <w:rPr>
                <w:rFonts w:ascii="Arial" w:hAnsi="Arial" w:cs="Arial"/>
                <w:lang w:val="fr-FR"/>
              </w:rPr>
              <w:t>. Les dossiers ne respect</w:t>
            </w:r>
            <w:r w:rsidR="007064A2" w:rsidRPr="43FD9837">
              <w:rPr>
                <w:rFonts w:ascii="Arial" w:hAnsi="Arial" w:cs="Arial"/>
                <w:lang w:val="fr-FR"/>
              </w:rPr>
              <w:t>a</w:t>
            </w:r>
            <w:r w:rsidRPr="43FD9837">
              <w:rPr>
                <w:rFonts w:ascii="Arial" w:hAnsi="Arial" w:cs="Arial"/>
                <w:lang w:val="fr-FR"/>
              </w:rPr>
              <w:t>nt pas les conditions d’envoi seront rejetés.</w:t>
            </w:r>
          </w:p>
          <w:p w14:paraId="37A48B4A" w14:textId="77777777" w:rsidR="0013101D" w:rsidRPr="0055297E" w:rsidRDefault="0013101D" w:rsidP="0013101D">
            <w:pPr>
              <w:contextualSpacing/>
              <w:jc w:val="both"/>
              <w:rPr>
                <w:rFonts w:ascii="Arial" w:hAnsi="Arial" w:cs="Arial"/>
                <w:lang w:val="fr-FR"/>
              </w:rPr>
            </w:pPr>
          </w:p>
          <w:p w14:paraId="64ED67FD" w14:textId="77777777" w:rsidR="00FF3D15" w:rsidRDefault="00FF3D15" w:rsidP="0013101D">
            <w:pPr>
              <w:contextualSpacing/>
              <w:jc w:val="both"/>
              <w:rPr>
                <w:rFonts w:ascii="Arial" w:hAnsi="Arial" w:cs="Arial"/>
                <w:lang w:val="fr-FR"/>
              </w:rPr>
            </w:pPr>
          </w:p>
          <w:p w14:paraId="49B47244" w14:textId="7493C0A4" w:rsidR="0013101D" w:rsidRPr="00AA2D7F" w:rsidRDefault="0013101D" w:rsidP="0013101D">
            <w:pPr>
              <w:contextualSpacing/>
              <w:jc w:val="both"/>
              <w:rPr>
                <w:rFonts w:ascii="Arial" w:hAnsi="Arial" w:cs="Arial"/>
                <w:i/>
                <w:iCs/>
                <w:lang w:val="fr-FR"/>
              </w:rPr>
            </w:pPr>
            <w:r w:rsidRPr="00FF3D15">
              <w:rPr>
                <w:rFonts w:ascii="Arial" w:hAnsi="Arial" w:cs="Arial"/>
                <w:i/>
                <w:iCs/>
                <w:lang w:val="fr-FR"/>
              </w:rPr>
              <w:t xml:space="preserve">Le consultant devra s’assurer au préalable qu’il ou elle est en mesure d’honorer au titre de cette mission toutes ses obligations fiscales ainsi que le paiement de cotisations sociales en vertu des lois en vigueur à Madagascar. </w:t>
            </w:r>
          </w:p>
        </w:tc>
      </w:tr>
    </w:tbl>
    <w:p w14:paraId="23343F37" w14:textId="4A580101" w:rsidR="000878E8" w:rsidRPr="0055297E" w:rsidRDefault="000878E8" w:rsidP="000878E8">
      <w:pPr>
        <w:tabs>
          <w:tab w:val="left" w:pos="3630"/>
        </w:tabs>
        <w:rPr>
          <w:rFonts w:ascii="Arial" w:hAnsi="Arial" w:cs="Arial"/>
          <w:lang w:val="fr-FR"/>
        </w:rPr>
      </w:pPr>
    </w:p>
    <w:sectPr w:rsidR="000878E8" w:rsidRPr="0055297E" w:rsidSect="001533AC">
      <w:headerReference w:type="default" r:id="rId12"/>
      <w:footerReference w:type="default" r:id="rId13"/>
      <w:pgSz w:w="11906" w:h="16838"/>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64DCF4" w14:textId="77777777" w:rsidR="0022671E" w:rsidRDefault="0022671E" w:rsidP="007B4E9A">
      <w:r>
        <w:separator/>
      </w:r>
    </w:p>
  </w:endnote>
  <w:endnote w:type="continuationSeparator" w:id="0">
    <w:p w14:paraId="113200F2" w14:textId="77777777" w:rsidR="0022671E" w:rsidRDefault="0022671E" w:rsidP="007B4E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6530970"/>
      <w:docPartObj>
        <w:docPartGallery w:val="Page Numbers (Bottom of Page)"/>
        <w:docPartUnique/>
      </w:docPartObj>
    </w:sdtPr>
    <w:sdtEndPr/>
    <w:sdtContent>
      <w:sdt>
        <w:sdtPr>
          <w:id w:val="-1769616900"/>
          <w:docPartObj>
            <w:docPartGallery w:val="Page Numbers (Top of Page)"/>
            <w:docPartUnique/>
          </w:docPartObj>
        </w:sdtPr>
        <w:sdtEndPr/>
        <w:sdtContent>
          <w:p w14:paraId="0973FA6F" w14:textId="68FC9B86" w:rsidR="008F64F7" w:rsidRDefault="008F64F7">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A05804">
              <w:rPr>
                <w:b/>
                <w:bCs/>
                <w:noProof/>
              </w:rPr>
              <w:t>3</w:t>
            </w:r>
            <w:r>
              <w:rPr>
                <w:b/>
                <w:bCs/>
                <w:sz w:val="24"/>
                <w:szCs w:val="24"/>
              </w:rPr>
              <w:fldChar w:fldCharType="end"/>
            </w:r>
            <w:r>
              <w:t xml:space="preserve"> </w:t>
            </w:r>
            <w:r w:rsidR="001066ED">
              <w:t>sur</w:t>
            </w:r>
            <w:r>
              <w:t xml:space="preserve"> </w:t>
            </w:r>
            <w:r>
              <w:rPr>
                <w:b/>
                <w:bCs/>
                <w:sz w:val="24"/>
                <w:szCs w:val="24"/>
              </w:rPr>
              <w:fldChar w:fldCharType="begin"/>
            </w:r>
            <w:r>
              <w:rPr>
                <w:b/>
                <w:bCs/>
              </w:rPr>
              <w:instrText xml:space="preserve"> NUMPAGES  </w:instrText>
            </w:r>
            <w:r>
              <w:rPr>
                <w:b/>
                <w:bCs/>
                <w:sz w:val="24"/>
                <w:szCs w:val="24"/>
              </w:rPr>
              <w:fldChar w:fldCharType="separate"/>
            </w:r>
            <w:r w:rsidR="00A05804">
              <w:rPr>
                <w:b/>
                <w:bCs/>
                <w:noProof/>
              </w:rPr>
              <w:t>3</w:t>
            </w:r>
            <w:r>
              <w:rPr>
                <w:b/>
                <w:bCs/>
                <w:sz w:val="24"/>
                <w:szCs w:val="24"/>
              </w:rPr>
              <w:fldChar w:fldCharType="end"/>
            </w:r>
          </w:p>
        </w:sdtContent>
      </w:sdt>
    </w:sdtContent>
  </w:sdt>
  <w:p w14:paraId="415B36F0" w14:textId="77777777" w:rsidR="008F64F7" w:rsidRDefault="008F64F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C45D1B" w14:textId="77777777" w:rsidR="0022671E" w:rsidRDefault="0022671E" w:rsidP="007B4E9A">
      <w:r>
        <w:separator/>
      </w:r>
    </w:p>
  </w:footnote>
  <w:footnote w:type="continuationSeparator" w:id="0">
    <w:p w14:paraId="288FE2CE" w14:textId="77777777" w:rsidR="0022671E" w:rsidRDefault="0022671E" w:rsidP="007B4E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F3716F" w14:textId="60172CEF" w:rsidR="00832902" w:rsidRDefault="00832902">
    <w:pPr>
      <w:pStyle w:val="Header"/>
    </w:pPr>
    <w:r>
      <w:rPr>
        <w:noProof/>
        <w:lang w:val="fr-FR" w:eastAsia="fr-FR"/>
      </w:rPr>
      <w:drawing>
        <wp:anchor distT="0" distB="0" distL="114300" distR="114300" simplePos="0" relativeHeight="251659264" behindDoc="0" locked="0" layoutInCell="1" allowOverlap="1" wp14:anchorId="7423BC17" wp14:editId="11FD0F57">
          <wp:simplePos x="0" y="0"/>
          <wp:positionH relativeFrom="column">
            <wp:posOffset>-2540</wp:posOffset>
          </wp:positionH>
          <wp:positionV relativeFrom="paragraph">
            <wp:posOffset>635</wp:posOffset>
          </wp:positionV>
          <wp:extent cx="1369990" cy="342900"/>
          <wp:effectExtent l="0" t="0" r="1905" b="0"/>
          <wp:wrapNone/>
          <wp:docPr id="5" name="Picture 5" descr="TRAFFIC R with ta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AFFIC R with tag"/>
                  <pic:cNvPicPr>
                    <a:picLocks noChangeAspect="1" noChangeArrowheads="1"/>
                  </pic:cNvPicPr>
                </pic:nvPicPr>
                <pic:blipFill rotWithShape="1">
                  <a:blip r:embed="rId1">
                    <a:extLst>
                      <a:ext uri="{28A0092B-C50C-407E-A947-70E740481C1C}">
                        <a14:useLocalDpi xmlns:a14="http://schemas.microsoft.com/office/drawing/2010/main" val="0"/>
                      </a:ext>
                    </a:extLst>
                  </a:blip>
                  <a:srcRect b="33019"/>
                  <a:stretch/>
                </pic:blipFill>
                <pic:spPr bwMode="auto">
                  <a:xfrm>
                    <a:off x="0" y="0"/>
                    <a:ext cx="1377303" cy="3447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14266FB"/>
    <w:multiLevelType w:val="hybridMultilevel"/>
    <w:tmpl w:val="0324F39C"/>
    <w:lvl w:ilvl="0" w:tplc="0809000B">
      <w:start w:val="1"/>
      <w:numFmt w:val="bullet"/>
      <w:lvlText w:val=""/>
      <w:lvlJc w:val="left"/>
      <w:pPr>
        <w:tabs>
          <w:tab w:val="num" w:pos="720"/>
        </w:tabs>
        <w:ind w:left="720" w:hanging="360"/>
      </w:pPr>
      <w:rPr>
        <w:rFonts w:ascii="Wingdings" w:hAnsi="Wingdings" w:hint="default"/>
        <w:color w:val="auto"/>
        <w:sz w:val="22"/>
      </w:rPr>
    </w:lvl>
    <w:lvl w:ilvl="1" w:tplc="08090003">
      <w:start w:val="1"/>
      <w:numFmt w:val="bullet"/>
      <w:lvlText w:val="o"/>
      <w:lvlJc w:val="left"/>
      <w:pPr>
        <w:tabs>
          <w:tab w:val="num" w:pos="1800"/>
        </w:tabs>
        <w:ind w:left="1800" w:hanging="360"/>
      </w:pPr>
      <w:rPr>
        <w:rFonts w:ascii="Courier New" w:hAnsi="Courier New" w:cs="Courier New" w:hint="default"/>
      </w:rPr>
    </w:lvl>
    <w:lvl w:ilvl="2" w:tplc="08090005">
      <w:start w:val="1"/>
      <w:numFmt w:val="bullet"/>
      <w:lvlText w:val=""/>
      <w:lvlJc w:val="left"/>
      <w:pPr>
        <w:tabs>
          <w:tab w:val="num" w:pos="2520"/>
        </w:tabs>
        <w:ind w:left="2520" w:hanging="360"/>
      </w:pPr>
      <w:rPr>
        <w:rFonts w:ascii="Wingdings" w:hAnsi="Wingdings" w:hint="default"/>
      </w:rPr>
    </w:lvl>
    <w:lvl w:ilvl="3" w:tplc="08090001">
      <w:start w:val="1"/>
      <w:numFmt w:val="bullet"/>
      <w:lvlText w:val=""/>
      <w:lvlJc w:val="left"/>
      <w:pPr>
        <w:tabs>
          <w:tab w:val="num" w:pos="3240"/>
        </w:tabs>
        <w:ind w:left="3240" w:hanging="360"/>
      </w:pPr>
      <w:rPr>
        <w:rFonts w:ascii="Symbol" w:hAnsi="Symbol" w:hint="default"/>
      </w:rPr>
    </w:lvl>
    <w:lvl w:ilvl="4" w:tplc="08090003">
      <w:start w:val="1"/>
      <w:numFmt w:val="bullet"/>
      <w:lvlText w:val="o"/>
      <w:lvlJc w:val="left"/>
      <w:pPr>
        <w:tabs>
          <w:tab w:val="num" w:pos="3960"/>
        </w:tabs>
        <w:ind w:left="3960" w:hanging="360"/>
      </w:pPr>
      <w:rPr>
        <w:rFonts w:ascii="Courier New" w:hAnsi="Courier New" w:cs="Courier New" w:hint="default"/>
      </w:rPr>
    </w:lvl>
    <w:lvl w:ilvl="5" w:tplc="08090005">
      <w:start w:val="1"/>
      <w:numFmt w:val="bullet"/>
      <w:lvlText w:val=""/>
      <w:lvlJc w:val="left"/>
      <w:pPr>
        <w:tabs>
          <w:tab w:val="num" w:pos="4680"/>
        </w:tabs>
        <w:ind w:left="4680" w:hanging="360"/>
      </w:pPr>
      <w:rPr>
        <w:rFonts w:ascii="Wingdings" w:hAnsi="Wingdings" w:hint="default"/>
      </w:rPr>
    </w:lvl>
    <w:lvl w:ilvl="6" w:tplc="08090001">
      <w:start w:val="1"/>
      <w:numFmt w:val="bullet"/>
      <w:lvlText w:val=""/>
      <w:lvlJc w:val="left"/>
      <w:pPr>
        <w:tabs>
          <w:tab w:val="num" w:pos="5400"/>
        </w:tabs>
        <w:ind w:left="5400" w:hanging="360"/>
      </w:pPr>
      <w:rPr>
        <w:rFonts w:ascii="Symbol" w:hAnsi="Symbol" w:hint="default"/>
      </w:rPr>
    </w:lvl>
    <w:lvl w:ilvl="7" w:tplc="08090003">
      <w:start w:val="1"/>
      <w:numFmt w:val="bullet"/>
      <w:lvlText w:val="o"/>
      <w:lvlJc w:val="left"/>
      <w:pPr>
        <w:tabs>
          <w:tab w:val="num" w:pos="6120"/>
        </w:tabs>
        <w:ind w:left="6120" w:hanging="360"/>
      </w:pPr>
      <w:rPr>
        <w:rFonts w:ascii="Courier New" w:hAnsi="Courier New" w:cs="Courier New" w:hint="default"/>
      </w:rPr>
    </w:lvl>
    <w:lvl w:ilvl="8" w:tplc="08090005">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13DE666C"/>
    <w:multiLevelType w:val="hybridMultilevel"/>
    <w:tmpl w:val="334A2978"/>
    <w:lvl w:ilvl="0" w:tplc="04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4C5D21"/>
    <w:multiLevelType w:val="hybridMultilevel"/>
    <w:tmpl w:val="11D2003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50269C"/>
    <w:multiLevelType w:val="hybridMultilevel"/>
    <w:tmpl w:val="DD268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143591"/>
    <w:multiLevelType w:val="hybridMultilevel"/>
    <w:tmpl w:val="F10E5546"/>
    <w:lvl w:ilvl="0" w:tplc="75B07610">
      <w:numFmt w:val="bullet"/>
      <w:lvlText w:val="•"/>
      <w:lvlJc w:val="left"/>
      <w:pPr>
        <w:ind w:left="720" w:hanging="360"/>
      </w:pPr>
      <w:rPr>
        <w:rFonts w:ascii="Arial" w:eastAsia="MS Mincho" w:hAnsi="Arial" w:cs="Arial" w:hint="default"/>
      </w:rPr>
    </w:lvl>
    <w:lvl w:ilvl="1" w:tplc="B0646842">
      <w:numFmt w:val="bullet"/>
      <w:lvlText w:val=""/>
      <w:lvlJc w:val="left"/>
      <w:pPr>
        <w:ind w:left="1440" w:hanging="360"/>
      </w:pPr>
      <w:rPr>
        <w:rFonts w:ascii="Symbol" w:eastAsia="MS Mincho" w:hAnsi="Symbo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EB41579"/>
    <w:multiLevelType w:val="hybridMultilevel"/>
    <w:tmpl w:val="6BE6D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692229"/>
    <w:multiLevelType w:val="hybridMultilevel"/>
    <w:tmpl w:val="F1A6FA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9B7654"/>
    <w:multiLevelType w:val="hybridMultilevel"/>
    <w:tmpl w:val="7DCA52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6F70FE"/>
    <w:multiLevelType w:val="hybridMultilevel"/>
    <w:tmpl w:val="109460BE"/>
    <w:lvl w:ilvl="0" w:tplc="2EAA8D7A">
      <w:start w:val="4"/>
      <w:numFmt w:val="bullet"/>
      <w:lvlText w:val=""/>
      <w:lvlJc w:val="left"/>
      <w:pPr>
        <w:ind w:left="720" w:hanging="360"/>
      </w:pPr>
      <w:rPr>
        <w:rFonts w:ascii="Symbol" w:eastAsia="MS Mincho"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0553F9"/>
    <w:multiLevelType w:val="hybridMultilevel"/>
    <w:tmpl w:val="328C7494"/>
    <w:lvl w:ilvl="0" w:tplc="04090001">
      <w:start w:val="1"/>
      <w:numFmt w:val="bullet"/>
      <w:lvlText w:val=""/>
      <w:lvlJc w:val="left"/>
      <w:pPr>
        <w:tabs>
          <w:tab w:val="num" w:pos="360"/>
        </w:tabs>
        <w:ind w:left="360" w:hanging="360"/>
      </w:pPr>
      <w:rPr>
        <w:rFonts w:ascii="Symbol" w:hAnsi="Symbol" w:hint="default"/>
      </w:rPr>
    </w:lvl>
    <w:lvl w:ilvl="1" w:tplc="8A963EBA">
      <w:start w:val="1"/>
      <w:numFmt w:val="bullet"/>
      <w:lvlText w:val=""/>
      <w:lvlJc w:val="left"/>
      <w:pPr>
        <w:tabs>
          <w:tab w:val="num" w:pos="1080"/>
        </w:tabs>
        <w:ind w:left="1080" w:hanging="360"/>
      </w:pPr>
      <w:rPr>
        <w:rFonts w:ascii="Symbol" w:hAnsi="Symbol" w:hint="default"/>
        <w:color w:val="auto"/>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349036EE"/>
    <w:multiLevelType w:val="hybridMultilevel"/>
    <w:tmpl w:val="ED9E8EB4"/>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057135"/>
    <w:multiLevelType w:val="hybridMultilevel"/>
    <w:tmpl w:val="7E40D958"/>
    <w:lvl w:ilvl="0" w:tplc="04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D2A2F78"/>
    <w:multiLevelType w:val="hybridMultilevel"/>
    <w:tmpl w:val="5E508C04"/>
    <w:lvl w:ilvl="0" w:tplc="5E322484">
      <w:start w:val="1"/>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4" w15:restartNumberingAfterBreak="0">
    <w:nsid w:val="45EB7C15"/>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477215FA"/>
    <w:multiLevelType w:val="hybridMultilevel"/>
    <w:tmpl w:val="917CB568"/>
    <w:lvl w:ilvl="0" w:tplc="C474504A">
      <w:start w:val="1"/>
      <w:numFmt w:val="bullet"/>
      <w:lvlText w:val=""/>
      <w:lvlJc w:val="left"/>
      <w:pPr>
        <w:tabs>
          <w:tab w:val="num" w:pos="360"/>
        </w:tabs>
        <w:ind w:left="360" w:hanging="360"/>
      </w:pPr>
      <w:rPr>
        <w:rFonts w:ascii="Symbol" w:hAnsi="Symbol" w:hint="default"/>
        <w:color w:val="auto"/>
        <w:sz w:val="22"/>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8A17CB5"/>
    <w:multiLevelType w:val="hybridMultilevel"/>
    <w:tmpl w:val="D94E409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CCF6595"/>
    <w:multiLevelType w:val="multilevel"/>
    <w:tmpl w:val="B382FA5C"/>
    <w:lvl w:ilvl="0">
      <w:numFmt w:val="bullet"/>
      <w:lvlText w:val="•"/>
      <w:lvlJc w:val="left"/>
      <w:pPr>
        <w:ind w:left="360" w:hanging="360"/>
      </w:pPr>
      <w:rPr>
        <w:rFonts w:ascii="Arial" w:eastAsia="MS Mincho" w:hAnsi="Arial" w:cs="Aria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8" w15:restartNumberingAfterBreak="0">
    <w:nsid w:val="4DE63A69"/>
    <w:multiLevelType w:val="hybridMultilevel"/>
    <w:tmpl w:val="38463E5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50F17074"/>
    <w:multiLevelType w:val="hybridMultilevel"/>
    <w:tmpl w:val="C58077D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0" w15:restartNumberingAfterBreak="0">
    <w:nsid w:val="539B261C"/>
    <w:multiLevelType w:val="hybridMultilevel"/>
    <w:tmpl w:val="6A7454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7255D37"/>
    <w:multiLevelType w:val="multilevel"/>
    <w:tmpl w:val="C82AA6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7564ADB"/>
    <w:multiLevelType w:val="hybridMultilevel"/>
    <w:tmpl w:val="03AC4D78"/>
    <w:lvl w:ilvl="0" w:tplc="0809000D">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58BD1259"/>
    <w:multiLevelType w:val="hybridMultilevel"/>
    <w:tmpl w:val="0BEEEE00"/>
    <w:lvl w:ilvl="0" w:tplc="637E602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11D506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680B4BB9"/>
    <w:multiLevelType w:val="hybridMultilevel"/>
    <w:tmpl w:val="7FDA3B14"/>
    <w:lvl w:ilvl="0" w:tplc="0809000B">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A773030"/>
    <w:multiLevelType w:val="hybridMultilevel"/>
    <w:tmpl w:val="B852A4D8"/>
    <w:lvl w:ilvl="0" w:tplc="0809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70036C2D"/>
    <w:multiLevelType w:val="hybridMultilevel"/>
    <w:tmpl w:val="9550BCA8"/>
    <w:lvl w:ilvl="0" w:tplc="FFFFFFFF">
      <w:start w:val="1"/>
      <w:numFmt w:val="bullet"/>
      <w:lvlText w:val=""/>
      <w:legacy w:legacy="1" w:legacySpace="0" w:legacyIndent="283"/>
      <w:lvlJc w:val="left"/>
      <w:pPr>
        <w:ind w:left="283" w:hanging="283"/>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430372A"/>
    <w:multiLevelType w:val="hybridMultilevel"/>
    <w:tmpl w:val="A3D254D2"/>
    <w:lvl w:ilvl="0" w:tplc="0809000B">
      <w:start w:val="1"/>
      <w:numFmt w:val="bullet"/>
      <w:lvlText w:val=""/>
      <w:lvlJc w:val="left"/>
      <w:pPr>
        <w:tabs>
          <w:tab w:val="num" w:pos="720"/>
        </w:tabs>
        <w:ind w:left="720" w:hanging="360"/>
      </w:pPr>
      <w:rPr>
        <w:rFonts w:ascii="Wingdings" w:hAnsi="Wingdings" w:hint="default"/>
        <w:color w:val="auto"/>
      </w:rPr>
    </w:lvl>
    <w:lvl w:ilvl="1" w:tplc="08090003">
      <w:start w:val="1"/>
      <w:numFmt w:val="bullet"/>
      <w:lvlText w:val="o"/>
      <w:lvlJc w:val="left"/>
      <w:pPr>
        <w:tabs>
          <w:tab w:val="num" w:pos="360"/>
        </w:tabs>
        <w:ind w:left="360" w:hanging="360"/>
      </w:pPr>
      <w:rPr>
        <w:rFonts w:ascii="Courier New" w:hAnsi="Courier New" w:cs="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29" w15:restartNumberingAfterBreak="0">
    <w:nsid w:val="79DC4701"/>
    <w:multiLevelType w:val="hybridMultilevel"/>
    <w:tmpl w:val="7EBA2900"/>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C977484"/>
    <w:multiLevelType w:val="hybridMultilevel"/>
    <w:tmpl w:val="7D00D89E"/>
    <w:lvl w:ilvl="0" w:tplc="04090005">
      <w:start w:val="1"/>
      <w:numFmt w:val="bullet"/>
      <w:lvlText w:val=""/>
      <w:lvlJc w:val="left"/>
      <w:pPr>
        <w:tabs>
          <w:tab w:val="num" w:pos="1080"/>
        </w:tabs>
        <w:ind w:left="1080" w:hanging="360"/>
      </w:pPr>
      <w:rPr>
        <w:rFonts w:ascii="Wingdings" w:hAnsi="Wingdings" w:hint="default"/>
      </w:rPr>
    </w:lvl>
    <w:lvl w:ilvl="1" w:tplc="04090003">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1" w15:restartNumberingAfterBreak="0">
    <w:nsid w:val="7F187E9F"/>
    <w:multiLevelType w:val="hybridMultilevel"/>
    <w:tmpl w:val="567AF62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647519479">
    <w:abstractNumId w:val="24"/>
  </w:num>
  <w:num w:numId="2" w16cid:durableId="2043283190">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16cid:durableId="1095201492">
    <w:abstractNumId w:val="27"/>
  </w:num>
  <w:num w:numId="4" w16cid:durableId="301663603">
    <w:abstractNumId w:val="16"/>
  </w:num>
  <w:num w:numId="5" w16cid:durableId="978339249">
    <w:abstractNumId w:val="4"/>
  </w:num>
  <w:num w:numId="6" w16cid:durableId="1424643702">
    <w:abstractNumId w:val="3"/>
  </w:num>
  <w:num w:numId="7" w16cid:durableId="2091080623">
    <w:abstractNumId w:val="7"/>
  </w:num>
  <w:num w:numId="8" w16cid:durableId="1148936696">
    <w:abstractNumId w:val="11"/>
  </w:num>
  <w:num w:numId="9" w16cid:durableId="2036877928">
    <w:abstractNumId w:val="31"/>
  </w:num>
  <w:num w:numId="10" w16cid:durableId="1825123911">
    <w:abstractNumId w:val="12"/>
  </w:num>
  <w:num w:numId="11" w16cid:durableId="136994116">
    <w:abstractNumId w:val="2"/>
  </w:num>
  <w:num w:numId="12" w16cid:durableId="2115708687">
    <w:abstractNumId w:val="14"/>
  </w:num>
  <w:num w:numId="13" w16cid:durableId="1339580050">
    <w:abstractNumId w:val="8"/>
  </w:num>
  <w:num w:numId="14" w16cid:durableId="1742799508">
    <w:abstractNumId w:val="15"/>
  </w:num>
  <w:num w:numId="15" w16cid:durableId="1959531439">
    <w:abstractNumId w:val="1"/>
  </w:num>
  <w:num w:numId="16" w16cid:durableId="1141000865">
    <w:abstractNumId w:val="29"/>
  </w:num>
  <w:num w:numId="17" w16cid:durableId="1071805236">
    <w:abstractNumId w:val="25"/>
  </w:num>
  <w:num w:numId="18" w16cid:durableId="346835983">
    <w:abstractNumId w:val="1"/>
  </w:num>
  <w:num w:numId="19" w16cid:durableId="699473994">
    <w:abstractNumId w:val="6"/>
  </w:num>
  <w:num w:numId="20" w16cid:durableId="1420365964">
    <w:abstractNumId w:val="28"/>
  </w:num>
  <w:num w:numId="21" w16cid:durableId="951321233">
    <w:abstractNumId w:val="10"/>
  </w:num>
  <w:num w:numId="22" w16cid:durableId="882788395">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64254980">
    <w:abstractNumId w:val="19"/>
  </w:num>
  <w:num w:numId="24" w16cid:durableId="546527826">
    <w:abstractNumId w:val="13"/>
  </w:num>
  <w:num w:numId="25" w16cid:durableId="1128357503">
    <w:abstractNumId w:val="18"/>
  </w:num>
  <w:num w:numId="26" w16cid:durableId="2108429475">
    <w:abstractNumId w:val="20"/>
  </w:num>
  <w:num w:numId="27" w16cid:durableId="403990715">
    <w:abstractNumId w:val="9"/>
  </w:num>
  <w:num w:numId="28" w16cid:durableId="1104962575">
    <w:abstractNumId w:val="17"/>
  </w:num>
  <w:num w:numId="29" w16cid:durableId="122577210">
    <w:abstractNumId w:val="5"/>
  </w:num>
  <w:num w:numId="30" w16cid:durableId="693924637">
    <w:abstractNumId w:val="23"/>
  </w:num>
  <w:num w:numId="31" w16cid:durableId="1351375486">
    <w:abstractNumId w:val="22"/>
  </w:num>
  <w:num w:numId="32" w16cid:durableId="951976302">
    <w:abstractNumId w:val="21"/>
  </w:num>
  <w:num w:numId="33" w16cid:durableId="178495455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5"/>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zczNjQ1MjcyNDMzMLBU0lEKTi0uzszPAykwMqgFAOWFBqotAAAA"/>
  </w:docVars>
  <w:rsids>
    <w:rsidRoot w:val="00810846"/>
    <w:rsid w:val="000004F6"/>
    <w:rsid w:val="00004B88"/>
    <w:rsid w:val="0000511D"/>
    <w:rsid w:val="000065D6"/>
    <w:rsid w:val="000102DB"/>
    <w:rsid w:val="00010B58"/>
    <w:rsid w:val="0001548A"/>
    <w:rsid w:val="00015B3B"/>
    <w:rsid w:val="00017D88"/>
    <w:rsid w:val="00021F3C"/>
    <w:rsid w:val="00022AAC"/>
    <w:rsid w:val="00025553"/>
    <w:rsid w:val="00025745"/>
    <w:rsid w:val="00025BBA"/>
    <w:rsid w:val="00033513"/>
    <w:rsid w:val="0003387E"/>
    <w:rsid w:val="00034EC7"/>
    <w:rsid w:val="00036A4A"/>
    <w:rsid w:val="00040062"/>
    <w:rsid w:val="00044681"/>
    <w:rsid w:val="0004500F"/>
    <w:rsid w:val="000454C2"/>
    <w:rsid w:val="000473C1"/>
    <w:rsid w:val="00050189"/>
    <w:rsid w:val="000508BF"/>
    <w:rsid w:val="00051F45"/>
    <w:rsid w:val="0005447A"/>
    <w:rsid w:val="0005681D"/>
    <w:rsid w:val="00056EFF"/>
    <w:rsid w:val="00057362"/>
    <w:rsid w:val="000627AF"/>
    <w:rsid w:val="00065733"/>
    <w:rsid w:val="00070EBB"/>
    <w:rsid w:val="00070F66"/>
    <w:rsid w:val="00073363"/>
    <w:rsid w:val="00074BB9"/>
    <w:rsid w:val="0007575E"/>
    <w:rsid w:val="00075770"/>
    <w:rsid w:val="00075B64"/>
    <w:rsid w:val="00084569"/>
    <w:rsid w:val="000861E8"/>
    <w:rsid w:val="000862D1"/>
    <w:rsid w:val="0008712F"/>
    <w:rsid w:val="00087437"/>
    <w:rsid w:val="000878E8"/>
    <w:rsid w:val="0009151C"/>
    <w:rsid w:val="00091B1D"/>
    <w:rsid w:val="00091E93"/>
    <w:rsid w:val="000954D9"/>
    <w:rsid w:val="00096DCD"/>
    <w:rsid w:val="000A059C"/>
    <w:rsid w:val="000A0DFC"/>
    <w:rsid w:val="000A553E"/>
    <w:rsid w:val="000A62B2"/>
    <w:rsid w:val="000B275A"/>
    <w:rsid w:val="000B32FE"/>
    <w:rsid w:val="000B342E"/>
    <w:rsid w:val="000B4E26"/>
    <w:rsid w:val="000B5A55"/>
    <w:rsid w:val="000B604C"/>
    <w:rsid w:val="000C18D5"/>
    <w:rsid w:val="000C35EC"/>
    <w:rsid w:val="000C608D"/>
    <w:rsid w:val="000D0136"/>
    <w:rsid w:val="000D1323"/>
    <w:rsid w:val="000F0EBA"/>
    <w:rsid w:val="000F124F"/>
    <w:rsid w:val="000F3A52"/>
    <w:rsid w:val="000F501A"/>
    <w:rsid w:val="000F7480"/>
    <w:rsid w:val="00100121"/>
    <w:rsid w:val="00100A9F"/>
    <w:rsid w:val="0010509F"/>
    <w:rsid w:val="001066ED"/>
    <w:rsid w:val="001136D8"/>
    <w:rsid w:val="00116B7B"/>
    <w:rsid w:val="00120FD4"/>
    <w:rsid w:val="00120FD8"/>
    <w:rsid w:val="001213E5"/>
    <w:rsid w:val="00125E04"/>
    <w:rsid w:val="0012681B"/>
    <w:rsid w:val="00126A41"/>
    <w:rsid w:val="0013101D"/>
    <w:rsid w:val="00133655"/>
    <w:rsid w:val="0013689F"/>
    <w:rsid w:val="001418A4"/>
    <w:rsid w:val="001419B8"/>
    <w:rsid w:val="001430A2"/>
    <w:rsid w:val="001437E8"/>
    <w:rsid w:val="001474BB"/>
    <w:rsid w:val="001532B2"/>
    <w:rsid w:val="001533AC"/>
    <w:rsid w:val="0015537C"/>
    <w:rsid w:val="0016557D"/>
    <w:rsid w:val="00166038"/>
    <w:rsid w:val="00166193"/>
    <w:rsid w:val="00167123"/>
    <w:rsid w:val="00173897"/>
    <w:rsid w:val="001752D2"/>
    <w:rsid w:val="00180136"/>
    <w:rsid w:val="001817ED"/>
    <w:rsid w:val="00181A8D"/>
    <w:rsid w:val="00181C07"/>
    <w:rsid w:val="00182A33"/>
    <w:rsid w:val="00183018"/>
    <w:rsid w:val="00186F74"/>
    <w:rsid w:val="00187680"/>
    <w:rsid w:val="0019316B"/>
    <w:rsid w:val="001A1D6C"/>
    <w:rsid w:val="001A5BFD"/>
    <w:rsid w:val="001A6F5D"/>
    <w:rsid w:val="001B0008"/>
    <w:rsid w:val="001B1630"/>
    <w:rsid w:val="001B6572"/>
    <w:rsid w:val="001C039C"/>
    <w:rsid w:val="001C0E4D"/>
    <w:rsid w:val="001C34DF"/>
    <w:rsid w:val="001C4876"/>
    <w:rsid w:val="001C4B59"/>
    <w:rsid w:val="001C7497"/>
    <w:rsid w:val="001D020F"/>
    <w:rsid w:val="001D2D46"/>
    <w:rsid w:val="001D5B17"/>
    <w:rsid w:val="001D7E7C"/>
    <w:rsid w:val="001E142E"/>
    <w:rsid w:val="001E1DF4"/>
    <w:rsid w:val="001E47BC"/>
    <w:rsid w:val="001F1464"/>
    <w:rsid w:val="001F6CA4"/>
    <w:rsid w:val="001F778E"/>
    <w:rsid w:val="001F7AE7"/>
    <w:rsid w:val="00200A7F"/>
    <w:rsid w:val="002075D8"/>
    <w:rsid w:val="002077DB"/>
    <w:rsid w:val="00210481"/>
    <w:rsid w:val="00212465"/>
    <w:rsid w:val="00212BB9"/>
    <w:rsid w:val="002147FD"/>
    <w:rsid w:val="00217BF4"/>
    <w:rsid w:val="002222BA"/>
    <w:rsid w:val="002254AF"/>
    <w:rsid w:val="0022671E"/>
    <w:rsid w:val="002274C6"/>
    <w:rsid w:val="00230E44"/>
    <w:rsid w:val="002360A2"/>
    <w:rsid w:val="00236930"/>
    <w:rsid w:val="00236BE4"/>
    <w:rsid w:val="00237ADD"/>
    <w:rsid w:val="00241094"/>
    <w:rsid w:val="00241D50"/>
    <w:rsid w:val="00242A27"/>
    <w:rsid w:val="00243DEE"/>
    <w:rsid w:val="002453FB"/>
    <w:rsid w:val="0024628D"/>
    <w:rsid w:val="002614EA"/>
    <w:rsid w:val="00265370"/>
    <w:rsid w:val="002665D0"/>
    <w:rsid w:val="00270AF5"/>
    <w:rsid w:val="0027594D"/>
    <w:rsid w:val="00276396"/>
    <w:rsid w:val="002764AB"/>
    <w:rsid w:val="00281BE5"/>
    <w:rsid w:val="00283E59"/>
    <w:rsid w:val="00292032"/>
    <w:rsid w:val="002938FA"/>
    <w:rsid w:val="00293C7D"/>
    <w:rsid w:val="002A47F4"/>
    <w:rsid w:val="002B2430"/>
    <w:rsid w:val="002B3BB8"/>
    <w:rsid w:val="002B4C78"/>
    <w:rsid w:val="002B7452"/>
    <w:rsid w:val="002B7638"/>
    <w:rsid w:val="002B7E39"/>
    <w:rsid w:val="002C04FD"/>
    <w:rsid w:val="002C4D4A"/>
    <w:rsid w:val="002C62CD"/>
    <w:rsid w:val="002C68FD"/>
    <w:rsid w:val="002C7C99"/>
    <w:rsid w:val="002D1364"/>
    <w:rsid w:val="002D3D6A"/>
    <w:rsid w:val="002D411F"/>
    <w:rsid w:val="002D489E"/>
    <w:rsid w:val="002D5C60"/>
    <w:rsid w:val="002D744E"/>
    <w:rsid w:val="002E239F"/>
    <w:rsid w:val="002E2F9B"/>
    <w:rsid w:val="002E3A19"/>
    <w:rsid w:val="002E3BBA"/>
    <w:rsid w:val="002E4C41"/>
    <w:rsid w:val="002E4D89"/>
    <w:rsid w:val="002E612C"/>
    <w:rsid w:val="002E6255"/>
    <w:rsid w:val="002E79AD"/>
    <w:rsid w:val="002F150F"/>
    <w:rsid w:val="002F3E00"/>
    <w:rsid w:val="002F53F4"/>
    <w:rsid w:val="002F5F18"/>
    <w:rsid w:val="00300701"/>
    <w:rsid w:val="003014DC"/>
    <w:rsid w:val="00302C79"/>
    <w:rsid w:val="003067B8"/>
    <w:rsid w:val="003142C4"/>
    <w:rsid w:val="00316B7B"/>
    <w:rsid w:val="0032011E"/>
    <w:rsid w:val="00320495"/>
    <w:rsid w:val="00320AD6"/>
    <w:rsid w:val="00325B77"/>
    <w:rsid w:val="00326C52"/>
    <w:rsid w:val="00327E60"/>
    <w:rsid w:val="00330672"/>
    <w:rsid w:val="003348F2"/>
    <w:rsid w:val="003362FD"/>
    <w:rsid w:val="003426D8"/>
    <w:rsid w:val="00347D2D"/>
    <w:rsid w:val="00350020"/>
    <w:rsid w:val="00350923"/>
    <w:rsid w:val="00361955"/>
    <w:rsid w:val="00361C16"/>
    <w:rsid w:val="00364E64"/>
    <w:rsid w:val="003659BD"/>
    <w:rsid w:val="0036679F"/>
    <w:rsid w:val="003700BA"/>
    <w:rsid w:val="00375678"/>
    <w:rsid w:val="00375C40"/>
    <w:rsid w:val="00376992"/>
    <w:rsid w:val="0038129B"/>
    <w:rsid w:val="00381463"/>
    <w:rsid w:val="003856CD"/>
    <w:rsid w:val="00385B08"/>
    <w:rsid w:val="00392990"/>
    <w:rsid w:val="003929AA"/>
    <w:rsid w:val="00395BE3"/>
    <w:rsid w:val="003A0A4B"/>
    <w:rsid w:val="003A2356"/>
    <w:rsid w:val="003A36D7"/>
    <w:rsid w:val="003A4A42"/>
    <w:rsid w:val="003B4F74"/>
    <w:rsid w:val="003B5486"/>
    <w:rsid w:val="003B5797"/>
    <w:rsid w:val="003B6766"/>
    <w:rsid w:val="003C5B06"/>
    <w:rsid w:val="003C64F3"/>
    <w:rsid w:val="003C7B1A"/>
    <w:rsid w:val="003D0C38"/>
    <w:rsid w:val="003D2251"/>
    <w:rsid w:val="003D5678"/>
    <w:rsid w:val="003E0850"/>
    <w:rsid w:val="003F0B66"/>
    <w:rsid w:val="003F0E8B"/>
    <w:rsid w:val="003F3445"/>
    <w:rsid w:val="003F5299"/>
    <w:rsid w:val="003F59CD"/>
    <w:rsid w:val="003F65F4"/>
    <w:rsid w:val="003F6D24"/>
    <w:rsid w:val="0040196B"/>
    <w:rsid w:val="00403EF6"/>
    <w:rsid w:val="00405A79"/>
    <w:rsid w:val="00405E42"/>
    <w:rsid w:val="00416355"/>
    <w:rsid w:val="004163FB"/>
    <w:rsid w:val="00417376"/>
    <w:rsid w:val="004174C4"/>
    <w:rsid w:val="004176AB"/>
    <w:rsid w:val="00417ECF"/>
    <w:rsid w:val="00422025"/>
    <w:rsid w:val="00426ED9"/>
    <w:rsid w:val="00430FB3"/>
    <w:rsid w:val="00431836"/>
    <w:rsid w:val="00431989"/>
    <w:rsid w:val="004425DC"/>
    <w:rsid w:val="00444A4F"/>
    <w:rsid w:val="004519ED"/>
    <w:rsid w:val="004526E8"/>
    <w:rsid w:val="004546AB"/>
    <w:rsid w:val="00454710"/>
    <w:rsid w:val="00456151"/>
    <w:rsid w:val="00463664"/>
    <w:rsid w:val="00465600"/>
    <w:rsid w:val="00465A30"/>
    <w:rsid w:val="00466FAC"/>
    <w:rsid w:val="0047367C"/>
    <w:rsid w:val="004768C0"/>
    <w:rsid w:val="004843D9"/>
    <w:rsid w:val="004854CB"/>
    <w:rsid w:val="0048626B"/>
    <w:rsid w:val="00491C7F"/>
    <w:rsid w:val="00492A67"/>
    <w:rsid w:val="004942D0"/>
    <w:rsid w:val="00496CEE"/>
    <w:rsid w:val="004A6D67"/>
    <w:rsid w:val="004A756A"/>
    <w:rsid w:val="004A790E"/>
    <w:rsid w:val="004B35C8"/>
    <w:rsid w:val="004B3FE4"/>
    <w:rsid w:val="004B4708"/>
    <w:rsid w:val="004B5520"/>
    <w:rsid w:val="004B5C31"/>
    <w:rsid w:val="004C3BAE"/>
    <w:rsid w:val="004C7F2A"/>
    <w:rsid w:val="004D056C"/>
    <w:rsid w:val="004D0609"/>
    <w:rsid w:val="004D0E5A"/>
    <w:rsid w:val="004D40DF"/>
    <w:rsid w:val="004D7598"/>
    <w:rsid w:val="004E1899"/>
    <w:rsid w:val="004E1A0C"/>
    <w:rsid w:val="004E2388"/>
    <w:rsid w:val="004E31BA"/>
    <w:rsid w:val="004E3AE1"/>
    <w:rsid w:val="004E3DF3"/>
    <w:rsid w:val="004E5F3D"/>
    <w:rsid w:val="004E729C"/>
    <w:rsid w:val="004F15A6"/>
    <w:rsid w:val="004F17F3"/>
    <w:rsid w:val="004F279F"/>
    <w:rsid w:val="004F299B"/>
    <w:rsid w:val="004F3C5E"/>
    <w:rsid w:val="004F478A"/>
    <w:rsid w:val="004F6F59"/>
    <w:rsid w:val="00500FAC"/>
    <w:rsid w:val="00501B64"/>
    <w:rsid w:val="0050356B"/>
    <w:rsid w:val="005039E7"/>
    <w:rsid w:val="0050648A"/>
    <w:rsid w:val="00507EE3"/>
    <w:rsid w:val="00507FDD"/>
    <w:rsid w:val="00510E7E"/>
    <w:rsid w:val="00510EE6"/>
    <w:rsid w:val="0051148D"/>
    <w:rsid w:val="0051240D"/>
    <w:rsid w:val="00514F6F"/>
    <w:rsid w:val="005158D7"/>
    <w:rsid w:val="00524B4B"/>
    <w:rsid w:val="0052749D"/>
    <w:rsid w:val="00531FC0"/>
    <w:rsid w:val="00532915"/>
    <w:rsid w:val="005340FE"/>
    <w:rsid w:val="00534907"/>
    <w:rsid w:val="005351E5"/>
    <w:rsid w:val="00535ACD"/>
    <w:rsid w:val="00535C9E"/>
    <w:rsid w:val="00536198"/>
    <w:rsid w:val="005407CD"/>
    <w:rsid w:val="00541012"/>
    <w:rsid w:val="005414FB"/>
    <w:rsid w:val="00541A0F"/>
    <w:rsid w:val="0054413F"/>
    <w:rsid w:val="00545FC8"/>
    <w:rsid w:val="00546984"/>
    <w:rsid w:val="00551064"/>
    <w:rsid w:val="0055297E"/>
    <w:rsid w:val="005576B8"/>
    <w:rsid w:val="00562F28"/>
    <w:rsid w:val="005632F9"/>
    <w:rsid w:val="0056435A"/>
    <w:rsid w:val="00565FE4"/>
    <w:rsid w:val="00567411"/>
    <w:rsid w:val="00572788"/>
    <w:rsid w:val="00573730"/>
    <w:rsid w:val="00577936"/>
    <w:rsid w:val="005804E9"/>
    <w:rsid w:val="005805F0"/>
    <w:rsid w:val="00580988"/>
    <w:rsid w:val="00586B63"/>
    <w:rsid w:val="00586E5D"/>
    <w:rsid w:val="00593306"/>
    <w:rsid w:val="00595523"/>
    <w:rsid w:val="005A1F2D"/>
    <w:rsid w:val="005A5B5D"/>
    <w:rsid w:val="005B15EF"/>
    <w:rsid w:val="005B1AB3"/>
    <w:rsid w:val="005B216D"/>
    <w:rsid w:val="005B7B93"/>
    <w:rsid w:val="005C0178"/>
    <w:rsid w:val="005C0686"/>
    <w:rsid w:val="005C19EF"/>
    <w:rsid w:val="005C2FE2"/>
    <w:rsid w:val="005C7AA4"/>
    <w:rsid w:val="005E092B"/>
    <w:rsid w:val="005E0B0D"/>
    <w:rsid w:val="005E110E"/>
    <w:rsid w:val="005E113A"/>
    <w:rsid w:val="005E1AA9"/>
    <w:rsid w:val="005E4FD7"/>
    <w:rsid w:val="005F0A42"/>
    <w:rsid w:val="005F12CC"/>
    <w:rsid w:val="005F14A1"/>
    <w:rsid w:val="005F1CB2"/>
    <w:rsid w:val="005F3C6A"/>
    <w:rsid w:val="005F7253"/>
    <w:rsid w:val="00603B6D"/>
    <w:rsid w:val="00604855"/>
    <w:rsid w:val="00606695"/>
    <w:rsid w:val="0060698A"/>
    <w:rsid w:val="00611F7C"/>
    <w:rsid w:val="00615334"/>
    <w:rsid w:val="00616D74"/>
    <w:rsid w:val="00617209"/>
    <w:rsid w:val="00620211"/>
    <w:rsid w:val="00620C3A"/>
    <w:rsid w:val="00622802"/>
    <w:rsid w:val="00622F2C"/>
    <w:rsid w:val="00626403"/>
    <w:rsid w:val="00626ADA"/>
    <w:rsid w:val="00626D82"/>
    <w:rsid w:val="006308C5"/>
    <w:rsid w:val="0063569A"/>
    <w:rsid w:val="00637217"/>
    <w:rsid w:val="00637382"/>
    <w:rsid w:val="00641607"/>
    <w:rsid w:val="00644587"/>
    <w:rsid w:val="00644F0F"/>
    <w:rsid w:val="00645A16"/>
    <w:rsid w:val="00650911"/>
    <w:rsid w:val="00650ABE"/>
    <w:rsid w:val="00650B8E"/>
    <w:rsid w:val="0065530B"/>
    <w:rsid w:val="0065677E"/>
    <w:rsid w:val="00663BB6"/>
    <w:rsid w:val="00663C19"/>
    <w:rsid w:val="006647C9"/>
    <w:rsid w:val="00666379"/>
    <w:rsid w:val="00675005"/>
    <w:rsid w:val="00676AFB"/>
    <w:rsid w:val="00676ED6"/>
    <w:rsid w:val="00681646"/>
    <w:rsid w:val="006816B3"/>
    <w:rsid w:val="00684B5A"/>
    <w:rsid w:val="006866BD"/>
    <w:rsid w:val="0069026C"/>
    <w:rsid w:val="00697094"/>
    <w:rsid w:val="006A161C"/>
    <w:rsid w:val="006A22F5"/>
    <w:rsid w:val="006A2469"/>
    <w:rsid w:val="006A2B21"/>
    <w:rsid w:val="006A31E6"/>
    <w:rsid w:val="006A4F66"/>
    <w:rsid w:val="006A7A6C"/>
    <w:rsid w:val="006B18F3"/>
    <w:rsid w:val="006B207C"/>
    <w:rsid w:val="006B48B1"/>
    <w:rsid w:val="006B58BA"/>
    <w:rsid w:val="006B5DDC"/>
    <w:rsid w:val="006B6618"/>
    <w:rsid w:val="006B7244"/>
    <w:rsid w:val="006C007D"/>
    <w:rsid w:val="006C6DEC"/>
    <w:rsid w:val="006C7346"/>
    <w:rsid w:val="006D490B"/>
    <w:rsid w:val="006D4911"/>
    <w:rsid w:val="006D5FF8"/>
    <w:rsid w:val="006D773A"/>
    <w:rsid w:val="006E11ED"/>
    <w:rsid w:val="006E2EAA"/>
    <w:rsid w:val="006E4DCA"/>
    <w:rsid w:val="006E515A"/>
    <w:rsid w:val="006F3C1A"/>
    <w:rsid w:val="006F3DCF"/>
    <w:rsid w:val="006F4D7F"/>
    <w:rsid w:val="006F6A1F"/>
    <w:rsid w:val="00701CA7"/>
    <w:rsid w:val="007039C7"/>
    <w:rsid w:val="0070521F"/>
    <w:rsid w:val="007064A2"/>
    <w:rsid w:val="0071363A"/>
    <w:rsid w:val="007146DC"/>
    <w:rsid w:val="0071573D"/>
    <w:rsid w:val="00715F13"/>
    <w:rsid w:val="00720752"/>
    <w:rsid w:val="0072123F"/>
    <w:rsid w:val="0072349E"/>
    <w:rsid w:val="007254CC"/>
    <w:rsid w:val="00727A0B"/>
    <w:rsid w:val="007308F1"/>
    <w:rsid w:val="00730D7B"/>
    <w:rsid w:val="00731C21"/>
    <w:rsid w:val="00734408"/>
    <w:rsid w:val="00737819"/>
    <w:rsid w:val="0074305F"/>
    <w:rsid w:val="00753D17"/>
    <w:rsid w:val="00761B67"/>
    <w:rsid w:val="0076254F"/>
    <w:rsid w:val="00766633"/>
    <w:rsid w:val="00770543"/>
    <w:rsid w:val="00772220"/>
    <w:rsid w:val="007729BC"/>
    <w:rsid w:val="007745AD"/>
    <w:rsid w:val="00775E59"/>
    <w:rsid w:val="0077799B"/>
    <w:rsid w:val="00777AAB"/>
    <w:rsid w:val="00777EFA"/>
    <w:rsid w:val="00786044"/>
    <w:rsid w:val="00792B3A"/>
    <w:rsid w:val="007963F8"/>
    <w:rsid w:val="007A176B"/>
    <w:rsid w:val="007A2E3B"/>
    <w:rsid w:val="007A68D5"/>
    <w:rsid w:val="007B074D"/>
    <w:rsid w:val="007B182D"/>
    <w:rsid w:val="007B35EE"/>
    <w:rsid w:val="007B3AAC"/>
    <w:rsid w:val="007B4E9A"/>
    <w:rsid w:val="007C0D8E"/>
    <w:rsid w:val="007D20B7"/>
    <w:rsid w:val="007D2B0D"/>
    <w:rsid w:val="007D2CF9"/>
    <w:rsid w:val="007D50A5"/>
    <w:rsid w:val="007D7FA4"/>
    <w:rsid w:val="007E0AAB"/>
    <w:rsid w:val="007E19BA"/>
    <w:rsid w:val="007E2517"/>
    <w:rsid w:val="007E2A14"/>
    <w:rsid w:val="007E55A3"/>
    <w:rsid w:val="007F0436"/>
    <w:rsid w:val="00803589"/>
    <w:rsid w:val="00804B75"/>
    <w:rsid w:val="00805370"/>
    <w:rsid w:val="008055D0"/>
    <w:rsid w:val="00806251"/>
    <w:rsid w:val="00810846"/>
    <w:rsid w:val="00812848"/>
    <w:rsid w:val="00815A98"/>
    <w:rsid w:val="00816C73"/>
    <w:rsid w:val="00816F4E"/>
    <w:rsid w:val="008208B5"/>
    <w:rsid w:val="00825693"/>
    <w:rsid w:val="008260CC"/>
    <w:rsid w:val="00831BC3"/>
    <w:rsid w:val="00832902"/>
    <w:rsid w:val="00834BAC"/>
    <w:rsid w:val="00836650"/>
    <w:rsid w:val="00836B55"/>
    <w:rsid w:val="00837727"/>
    <w:rsid w:val="00837D54"/>
    <w:rsid w:val="00841169"/>
    <w:rsid w:val="008426B6"/>
    <w:rsid w:val="00844013"/>
    <w:rsid w:val="008444B5"/>
    <w:rsid w:val="0084635A"/>
    <w:rsid w:val="00846C72"/>
    <w:rsid w:val="00852957"/>
    <w:rsid w:val="00852C6A"/>
    <w:rsid w:val="00852FF5"/>
    <w:rsid w:val="00853CE0"/>
    <w:rsid w:val="00855AD4"/>
    <w:rsid w:val="00857BE2"/>
    <w:rsid w:val="00860330"/>
    <w:rsid w:val="00865CD3"/>
    <w:rsid w:val="0086676F"/>
    <w:rsid w:val="00866B19"/>
    <w:rsid w:val="00866CF4"/>
    <w:rsid w:val="00867C91"/>
    <w:rsid w:val="00871D78"/>
    <w:rsid w:val="008727E9"/>
    <w:rsid w:val="00872987"/>
    <w:rsid w:val="00872A43"/>
    <w:rsid w:val="00872F86"/>
    <w:rsid w:val="00875618"/>
    <w:rsid w:val="00876A13"/>
    <w:rsid w:val="008773D2"/>
    <w:rsid w:val="00881CAD"/>
    <w:rsid w:val="00882EDF"/>
    <w:rsid w:val="008839DD"/>
    <w:rsid w:val="008843EF"/>
    <w:rsid w:val="00885261"/>
    <w:rsid w:val="00886CB1"/>
    <w:rsid w:val="00893BB1"/>
    <w:rsid w:val="00896057"/>
    <w:rsid w:val="00896E8D"/>
    <w:rsid w:val="008A2337"/>
    <w:rsid w:val="008A2CD7"/>
    <w:rsid w:val="008B046A"/>
    <w:rsid w:val="008B316F"/>
    <w:rsid w:val="008B3E69"/>
    <w:rsid w:val="008B6264"/>
    <w:rsid w:val="008C1BA9"/>
    <w:rsid w:val="008C398F"/>
    <w:rsid w:val="008C614F"/>
    <w:rsid w:val="008D17C2"/>
    <w:rsid w:val="008D1919"/>
    <w:rsid w:val="008D4F64"/>
    <w:rsid w:val="008D5B85"/>
    <w:rsid w:val="008D6C55"/>
    <w:rsid w:val="008D75E0"/>
    <w:rsid w:val="008E31BE"/>
    <w:rsid w:val="008E45BA"/>
    <w:rsid w:val="008F0AA7"/>
    <w:rsid w:val="008F0D29"/>
    <w:rsid w:val="008F2255"/>
    <w:rsid w:val="008F38DD"/>
    <w:rsid w:val="008F64F7"/>
    <w:rsid w:val="00901FE3"/>
    <w:rsid w:val="00902A28"/>
    <w:rsid w:val="00904BE9"/>
    <w:rsid w:val="009110D4"/>
    <w:rsid w:val="009140D4"/>
    <w:rsid w:val="00916DC4"/>
    <w:rsid w:val="009217DA"/>
    <w:rsid w:val="00922720"/>
    <w:rsid w:val="00931AF1"/>
    <w:rsid w:val="009331B2"/>
    <w:rsid w:val="0093760F"/>
    <w:rsid w:val="009421B0"/>
    <w:rsid w:val="0094445D"/>
    <w:rsid w:val="00951E15"/>
    <w:rsid w:val="009524DE"/>
    <w:rsid w:val="00953260"/>
    <w:rsid w:val="00954909"/>
    <w:rsid w:val="009570A1"/>
    <w:rsid w:val="009617E1"/>
    <w:rsid w:val="00965705"/>
    <w:rsid w:val="00965A38"/>
    <w:rsid w:val="009669B0"/>
    <w:rsid w:val="0096778D"/>
    <w:rsid w:val="009732CE"/>
    <w:rsid w:val="00977239"/>
    <w:rsid w:val="00980470"/>
    <w:rsid w:val="009835FA"/>
    <w:rsid w:val="00984DA2"/>
    <w:rsid w:val="0099200E"/>
    <w:rsid w:val="00992479"/>
    <w:rsid w:val="0099454B"/>
    <w:rsid w:val="00995956"/>
    <w:rsid w:val="009970D5"/>
    <w:rsid w:val="009A0E5A"/>
    <w:rsid w:val="009A19A3"/>
    <w:rsid w:val="009A4ED7"/>
    <w:rsid w:val="009B127A"/>
    <w:rsid w:val="009B3487"/>
    <w:rsid w:val="009B7A95"/>
    <w:rsid w:val="009D3B57"/>
    <w:rsid w:val="009D4139"/>
    <w:rsid w:val="009D5EFA"/>
    <w:rsid w:val="009E2497"/>
    <w:rsid w:val="009E3EFB"/>
    <w:rsid w:val="009E4ECE"/>
    <w:rsid w:val="009E514A"/>
    <w:rsid w:val="009E57E3"/>
    <w:rsid w:val="009E6211"/>
    <w:rsid w:val="009F0CE1"/>
    <w:rsid w:val="009F1B38"/>
    <w:rsid w:val="009F304D"/>
    <w:rsid w:val="009F422C"/>
    <w:rsid w:val="009F4C79"/>
    <w:rsid w:val="009F4F15"/>
    <w:rsid w:val="00A0155F"/>
    <w:rsid w:val="00A05804"/>
    <w:rsid w:val="00A13657"/>
    <w:rsid w:val="00A13CDC"/>
    <w:rsid w:val="00A16247"/>
    <w:rsid w:val="00A168E3"/>
    <w:rsid w:val="00A179F5"/>
    <w:rsid w:val="00A22138"/>
    <w:rsid w:val="00A231F2"/>
    <w:rsid w:val="00A24B46"/>
    <w:rsid w:val="00A26C5B"/>
    <w:rsid w:val="00A30D34"/>
    <w:rsid w:val="00A3183F"/>
    <w:rsid w:val="00A33012"/>
    <w:rsid w:val="00A35883"/>
    <w:rsid w:val="00A36DD4"/>
    <w:rsid w:val="00A37BFE"/>
    <w:rsid w:val="00A447A8"/>
    <w:rsid w:val="00A45906"/>
    <w:rsid w:val="00A45DD6"/>
    <w:rsid w:val="00A47C0A"/>
    <w:rsid w:val="00A54A86"/>
    <w:rsid w:val="00A55D98"/>
    <w:rsid w:val="00A60620"/>
    <w:rsid w:val="00A613D1"/>
    <w:rsid w:val="00A61FB9"/>
    <w:rsid w:val="00A64EC7"/>
    <w:rsid w:val="00A66CDF"/>
    <w:rsid w:val="00A7296B"/>
    <w:rsid w:val="00A75387"/>
    <w:rsid w:val="00A76241"/>
    <w:rsid w:val="00A764D3"/>
    <w:rsid w:val="00A77D3D"/>
    <w:rsid w:val="00A80C9A"/>
    <w:rsid w:val="00A84102"/>
    <w:rsid w:val="00A933E4"/>
    <w:rsid w:val="00A94DDB"/>
    <w:rsid w:val="00A95665"/>
    <w:rsid w:val="00AA00C5"/>
    <w:rsid w:val="00AA2D7F"/>
    <w:rsid w:val="00AB036B"/>
    <w:rsid w:val="00AB03C1"/>
    <w:rsid w:val="00AB185C"/>
    <w:rsid w:val="00AB2ABC"/>
    <w:rsid w:val="00AB3B7C"/>
    <w:rsid w:val="00AB550E"/>
    <w:rsid w:val="00AC0FB3"/>
    <w:rsid w:val="00AC17A9"/>
    <w:rsid w:val="00AC1C78"/>
    <w:rsid w:val="00AC3414"/>
    <w:rsid w:val="00AC5CEF"/>
    <w:rsid w:val="00AC63AC"/>
    <w:rsid w:val="00AC647F"/>
    <w:rsid w:val="00AD0ED4"/>
    <w:rsid w:val="00AD2BF1"/>
    <w:rsid w:val="00AD4942"/>
    <w:rsid w:val="00AE032E"/>
    <w:rsid w:val="00AE076F"/>
    <w:rsid w:val="00AE3A3F"/>
    <w:rsid w:val="00AF7CEF"/>
    <w:rsid w:val="00B02C6C"/>
    <w:rsid w:val="00B0306F"/>
    <w:rsid w:val="00B1537D"/>
    <w:rsid w:val="00B16000"/>
    <w:rsid w:val="00B17A3C"/>
    <w:rsid w:val="00B23006"/>
    <w:rsid w:val="00B279F5"/>
    <w:rsid w:val="00B27C58"/>
    <w:rsid w:val="00B308FD"/>
    <w:rsid w:val="00B30BD6"/>
    <w:rsid w:val="00B324B0"/>
    <w:rsid w:val="00B33058"/>
    <w:rsid w:val="00B3319A"/>
    <w:rsid w:val="00B421AC"/>
    <w:rsid w:val="00B468A5"/>
    <w:rsid w:val="00B500B4"/>
    <w:rsid w:val="00B50EBD"/>
    <w:rsid w:val="00B510AD"/>
    <w:rsid w:val="00B61051"/>
    <w:rsid w:val="00B613B5"/>
    <w:rsid w:val="00B65B7A"/>
    <w:rsid w:val="00B71C0D"/>
    <w:rsid w:val="00B725AA"/>
    <w:rsid w:val="00B759C2"/>
    <w:rsid w:val="00B81641"/>
    <w:rsid w:val="00B842DB"/>
    <w:rsid w:val="00B85CBE"/>
    <w:rsid w:val="00B905EB"/>
    <w:rsid w:val="00B92CEC"/>
    <w:rsid w:val="00B94501"/>
    <w:rsid w:val="00B96241"/>
    <w:rsid w:val="00BA056D"/>
    <w:rsid w:val="00BA3C6B"/>
    <w:rsid w:val="00BB04A7"/>
    <w:rsid w:val="00BB1DE5"/>
    <w:rsid w:val="00BB1DFD"/>
    <w:rsid w:val="00BB2379"/>
    <w:rsid w:val="00BB2635"/>
    <w:rsid w:val="00BB274A"/>
    <w:rsid w:val="00BB2A39"/>
    <w:rsid w:val="00BB3A35"/>
    <w:rsid w:val="00BB5776"/>
    <w:rsid w:val="00BB781B"/>
    <w:rsid w:val="00BC2381"/>
    <w:rsid w:val="00BC3D5D"/>
    <w:rsid w:val="00BC4B04"/>
    <w:rsid w:val="00BD03C9"/>
    <w:rsid w:val="00BD6C1C"/>
    <w:rsid w:val="00BD6D6D"/>
    <w:rsid w:val="00BE04B2"/>
    <w:rsid w:val="00BF13E0"/>
    <w:rsid w:val="00C11ACD"/>
    <w:rsid w:val="00C12A86"/>
    <w:rsid w:val="00C1342C"/>
    <w:rsid w:val="00C16FD3"/>
    <w:rsid w:val="00C174AA"/>
    <w:rsid w:val="00C20085"/>
    <w:rsid w:val="00C20EA2"/>
    <w:rsid w:val="00C213BF"/>
    <w:rsid w:val="00C240BF"/>
    <w:rsid w:val="00C323F4"/>
    <w:rsid w:val="00C37377"/>
    <w:rsid w:val="00C43228"/>
    <w:rsid w:val="00C51AF7"/>
    <w:rsid w:val="00C547DD"/>
    <w:rsid w:val="00C5553A"/>
    <w:rsid w:val="00C57E0F"/>
    <w:rsid w:val="00C62F2B"/>
    <w:rsid w:val="00C6328B"/>
    <w:rsid w:val="00C65200"/>
    <w:rsid w:val="00C663EF"/>
    <w:rsid w:val="00C71EEF"/>
    <w:rsid w:val="00C751B5"/>
    <w:rsid w:val="00C75AE4"/>
    <w:rsid w:val="00C77C58"/>
    <w:rsid w:val="00C77D9F"/>
    <w:rsid w:val="00C84142"/>
    <w:rsid w:val="00C85477"/>
    <w:rsid w:val="00C86376"/>
    <w:rsid w:val="00CA21BC"/>
    <w:rsid w:val="00CA30E0"/>
    <w:rsid w:val="00CA3EE4"/>
    <w:rsid w:val="00CA5D47"/>
    <w:rsid w:val="00CA671E"/>
    <w:rsid w:val="00CA6A61"/>
    <w:rsid w:val="00CB0F41"/>
    <w:rsid w:val="00CB10BD"/>
    <w:rsid w:val="00CB3B9D"/>
    <w:rsid w:val="00CB6B3B"/>
    <w:rsid w:val="00CC0570"/>
    <w:rsid w:val="00CC483F"/>
    <w:rsid w:val="00CD1662"/>
    <w:rsid w:val="00CD22C6"/>
    <w:rsid w:val="00CD6503"/>
    <w:rsid w:val="00CD75CC"/>
    <w:rsid w:val="00CE1FFC"/>
    <w:rsid w:val="00CE5B6D"/>
    <w:rsid w:val="00CE6F79"/>
    <w:rsid w:val="00CF045B"/>
    <w:rsid w:val="00CF52D4"/>
    <w:rsid w:val="00CF6C02"/>
    <w:rsid w:val="00D011FC"/>
    <w:rsid w:val="00D01239"/>
    <w:rsid w:val="00D0303C"/>
    <w:rsid w:val="00D120F2"/>
    <w:rsid w:val="00D12512"/>
    <w:rsid w:val="00D1358A"/>
    <w:rsid w:val="00D14748"/>
    <w:rsid w:val="00D14938"/>
    <w:rsid w:val="00D178DF"/>
    <w:rsid w:val="00D202F4"/>
    <w:rsid w:val="00D20E35"/>
    <w:rsid w:val="00D216D2"/>
    <w:rsid w:val="00D27524"/>
    <w:rsid w:val="00D27887"/>
    <w:rsid w:val="00D323EC"/>
    <w:rsid w:val="00D3512D"/>
    <w:rsid w:val="00D35D8B"/>
    <w:rsid w:val="00D37D27"/>
    <w:rsid w:val="00D4066C"/>
    <w:rsid w:val="00D433A7"/>
    <w:rsid w:val="00D50D8F"/>
    <w:rsid w:val="00D52C2C"/>
    <w:rsid w:val="00D54555"/>
    <w:rsid w:val="00D56709"/>
    <w:rsid w:val="00D64D4C"/>
    <w:rsid w:val="00D658CF"/>
    <w:rsid w:val="00D673C0"/>
    <w:rsid w:val="00D71180"/>
    <w:rsid w:val="00D757E5"/>
    <w:rsid w:val="00D75E49"/>
    <w:rsid w:val="00D800C7"/>
    <w:rsid w:val="00D8029F"/>
    <w:rsid w:val="00D830B8"/>
    <w:rsid w:val="00D84A6F"/>
    <w:rsid w:val="00D85EB2"/>
    <w:rsid w:val="00D8792D"/>
    <w:rsid w:val="00D95ADB"/>
    <w:rsid w:val="00DA3BD3"/>
    <w:rsid w:val="00DA5E0C"/>
    <w:rsid w:val="00DB120B"/>
    <w:rsid w:val="00DB39CA"/>
    <w:rsid w:val="00DB418A"/>
    <w:rsid w:val="00DB5BE2"/>
    <w:rsid w:val="00DC0085"/>
    <w:rsid w:val="00DC0829"/>
    <w:rsid w:val="00DC3081"/>
    <w:rsid w:val="00DC4A19"/>
    <w:rsid w:val="00DC79D3"/>
    <w:rsid w:val="00DD0125"/>
    <w:rsid w:val="00DD365D"/>
    <w:rsid w:val="00DD3CCE"/>
    <w:rsid w:val="00DE15A0"/>
    <w:rsid w:val="00DE3D00"/>
    <w:rsid w:val="00DE7C52"/>
    <w:rsid w:val="00DF2D8A"/>
    <w:rsid w:val="00E029B2"/>
    <w:rsid w:val="00E02CE6"/>
    <w:rsid w:val="00E04694"/>
    <w:rsid w:val="00E140E2"/>
    <w:rsid w:val="00E15F40"/>
    <w:rsid w:val="00E1641C"/>
    <w:rsid w:val="00E17894"/>
    <w:rsid w:val="00E17DA7"/>
    <w:rsid w:val="00E225AD"/>
    <w:rsid w:val="00E23510"/>
    <w:rsid w:val="00E26B0B"/>
    <w:rsid w:val="00E27700"/>
    <w:rsid w:val="00E334B9"/>
    <w:rsid w:val="00E33FD2"/>
    <w:rsid w:val="00E372CD"/>
    <w:rsid w:val="00E41463"/>
    <w:rsid w:val="00E46E48"/>
    <w:rsid w:val="00E47DB2"/>
    <w:rsid w:val="00E513FE"/>
    <w:rsid w:val="00E518CB"/>
    <w:rsid w:val="00E52A2C"/>
    <w:rsid w:val="00E5594C"/>
    <w:rsid w:val="00E566D8"/>
    <w:rsid w:val="00E57D62"/>
    <w:rsid w:val="00E6214D"/>
    <w:rsid w:val="00E62F89"/>
    <w:rsid w:val="00E635A8"/>
    <w:rsid w:val="00E63D20"/>
    <w:rsid w:val="00E64DF1"/>
    <w:rsid w:val="00E6567F"/>
    <w:rsid w:val="00E67713"/>
    <w:rsid w:val="00E70127"/>
    <w:rsid w:val="00E71643"/>
    <w:rsid w:val="00E751DA"/>
    <w:rsid w:val="00E75C97"/>
    <w:rsid w:val="00E77B9A"/>
    <w:rsid w:val="00E913E0"/>
    <w:rsid w:val="00E9151F"/>
    <w:rsid w:val="00E917B7"/>
    <w:rsid w:val="00E93989"/>
    <w:rsid w:val="00E93E18"/>
    <w:rsid w:val="00E94B76"/>
    <w:rsid w:val="00E952C7"/>
    <w:rsid w:val="00EA044C"/>
    <w:rsid w:val="00EA2DBB"/>
    <w:rsid w:val="00EA57DB"/>
    <w:rsid w:val="00EA7B26"/>
    <w:rsid w:val="00EB1C6C"/>
    <w:rsid w:val="00EB1F5D"/>
    <w:rsid w:val="00EB2DDF"/>
    <w:rsid w:val="00EC14C2"/>
    <w:rsid w:val="00EC39CD"/>
    <w:rsid w:val="00EE0D6E"/>
    <w:rsid w:val="00EE0E8C"/>
    <w:rsid w:val="00EE7C29"/>
    <w:rsid w:val="00EF1CC4"/>
    <w:rsid w:val="00EF69F7"/>
    <w:rsid w:val="00F001CA"/>
    <w:rsid w:val="00F017C1"/>
    <w:rsid w:val="00F02712"/>
    <w:rsid w:val="00F038E5"/>
    <w:rsid w:val="00F03B3A"/>
    <w:rsid w:val="00F04756"/>
    <w:rsid w:val="00F064D4"/>
    <w:rsid w:val="00F1080E"/>
    <w:rsid w:val="00F14F38"/>
    <w:rsid w:val="00F16EA4"/>
    <w:rsid w:val="00F17878"/>
    <w:rsid w:val="00F207F6"/>
    <w:rsid w:val="00F236A5"/>
    <w:rsid w:val="00F23C08"/>
    <w:rsid w:val="00F24F8B"/>
    <w:rsid w:val="00F311AF"/>
    <w:rsid w:val="00F34725"/>
    <w:rsid w:val="00F34F83"/>
    <w:rsid w:val="00F409E0"/>
    <w:rsid w:val="00F42B5C"/>
    <w:rsid w:val="00F4600F"/>
    <w:rsid w:val="00F461E3"/>
    <w:rsid w:val="00F50A14"/>
    <w:rsid w:val="00F50E5D"/>
    <w:rsid w:val="00F5576C"/>
    <w:rsid w:val="00F56B99"/>
    <w:rsid w:val="00F655BE"/>
    <w:rsid w:val="00F65877"/>
    <w:rsid w:val="00F6604A"/>
    <w:rsid w:val="00F70035"/>
    <w:rsid w:val="00F71FC9"/>
    <w:rsid w:val="00F747CD"/>
    <w:rsid w:val="00F7485E"/>
    <w:rsid w:val="00F75419"/>
    <w:rsid w:val="00F7549F"/>
    <w:rsid w:val="00F75B12"/>
    <w:rsid w:val="00F765E5"/>
    <w:rsid w:val="00F77159"/>
    <w:rsid w:val="00F7734A"/>
    <w:rsid w:val="00F774F7"/>
    <w:rsid w:val="00F82807"/>
    <w:rsid w:val="00F84EDE"/>
    <w:rsid w:val="00F851F5"/>
    <w:rsid w:val="00F871C1"/>
    <w:rsid w:val="00F87590"/>
    <w:rsid w:val="00F87F0D"/>
    <w:rsid w:val="00F907D1"/>
    <w:rsid w:val="00F913F1"/>
    <w:rsid w:val="00F949A5"/>
    <w:rsid w:val="00F95C52"/>
    <w:rsid w:val="00F96F51"/>
    <w:rsid w:val="00F971CD"/>
    <w:rsid w:val="00FA06B3"/>
    <w:rsid w:val="00FA6769"/>
    <w:rsid w:val="00FB3544"/>
    <w:rsid w:val="00FC4483"/>
    <w:rsid w:val="00FC48B1"/>
    <w:rsid w:val="00FC7F60"/>
    <w:rsid w:val="00FD248B"/>
    <w:rsid w:val="00FD407D"/>
    <w:rsid w:val="00FD560F"/>
    <w:rsid w:val="00FE0152"/>
    <w:rsid w:val="00FE1C66"/>
    <w:rsid w:val="00FF0F30"/>
    <w:rsid w:val="00FF27DC"/>
    <w:rsid w:val="00FF3D15"/>
    <w:rsid w:val="00FF3FE0"/>
    <w:rsid w:val="00FF5078"/>
    <w:rsid w:val="00FF74AE"/>
    <w:rsid w:val="00FF764C"/>
    <w:rsid w:val="012BDF7A"/>
    <w:rsid w:val="07777ADD"/>
    <w:rsid w:val="09B70A69"/>
    <w:rsid w:val="0DF45DBA"/>
    <w:rsid w:val="129FC814"/>
    <w:rsid w:val="1862A7CA"/>
    <w:rsid w:val="1D1C68FC"/>
    <w:rsid w:val="20509081"/>
    <w:rsid w:val="2CCEE331"/>
    <w:rsid w:val="2D9B45C6"/>
    <w:rsid w:val="34152C81"/>
    <w:rsid w:val="3540F5A4"/>
    <w:rsid w:val="36610A8C"/>
    <w:rsid w:val="3DBFFCF2"/>
    <w:rsid w:val="419C0A3F"/>
    <w:rsid w:val="43FD9837"/>
    <w:rsid w:val="483F10ED"/>
    <w:rsid w:val="4E205285"/>
    <w:rsid w:val="5456E98E"/>
    <w:rsid w:val="588FE271"/>
    <w:rsid w:val="595C81FA"/>
    <w:rsid w:val="5CA3F430"/>
    <w:rsid w:val="617E1256"/>
    <w:rsid w:val="67862F38"/>
    <w:rsid w:val="6AB6D05E"/>
    <w:rsid w:val="6E099681"/>
    <w:rsid w:val="7C947E2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F1CCFF"/>
  <w15:docId w15:val="{3B607C10-4A21-4300-A875-E2BEA3B2C5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0846"/>
    <w:rPr>
      <w:rFonts w:ascii="Times New Roman" w:eastAsia="MS Mincho" w:hAnsi="Times New Roman"/>
      <w:color w:val="000000"/>
      <w:kern w:val="28"/>
      <w:lang w:eastAsia="ja-JP"/>
    </w:rPr>
  </w:style>
  <w:style w:type="paragraph" w:styleId="Heading1">
    <w:name w:val="heading 1"/>
    <w:basedOn w:val="Normal"/>
    <w:next w:val="Normal"/>
    <w:link w:val="Heading1Char"/>
    <w:qFormat/>
    <w:rsid w:val="00810846"/>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Heading2Char"/>
    <w:uiPriority w:val="9"/>
    <w:semiHidden/>
    <w:unhideWhenUsed/>
    <w:qFormat/>
    <w:rsid w:val="00DE7C52"/>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2D744E"/>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810846"/>
    <w:rPr>
      <w:rFonts w:ascii="Cambria" w:eastAsia="Times New Roman" w:hAnsi="Cambria" w:cs="Times New Roman"/>
      <w:b/>
      <w:bCs/>
      <w:color w:val="000000"/>
      <w:kern w:val="32"/>
      <w:sz w:val="32"/>
      <w:szCs w:val="32"/>
      <w:lang w:eastAsia="ja-JP"/>
    </w:rPr>
  </w:style>
  <w:style w:type="paragraph" w:styleId="ListParagraph">
    <w:name w:val="List Paragraph"/>
    <w:basedOn w:val="Normal"/>
    <w:uiPriority w:val="34"/>
    <w:qFormat/>
    <w:rsid w:val="00810846"/>
    <w:pPr>
      <w:ind w:left="720"/>
    </w:pPr>
  </w:style>
  <w:style w:type="paragraph" w:customStyle="1" w:styleId="Default">
    <w:name w:val="Default"/>
    <w:rsid w:val="00116B7B"/>
    <w:pPr>
      <w:autoSpaceDE w:val="0"/>
      <w:autoSpaceDN w:val="0"/>
      <w:adjustRightInd w:val="0"/>
    </w:pPr>
    <w:rPr>
      <w:rFonts w:ascii="Times New Roman" w:hAnsi="Times New Roman"/>
      <w:color w:val="000000"/>
      <w:sz w:val="24"/>
      <w:szCs w:val="24"/>
      <w:lang w:eastAsia="en-US"/>
    </w:rPr>
  </w:style>
  <w:style w:type="character" w:styleId="CommentReference">
    <w:name w:val="annotation reference"/>
    <w:uiPriority w:val="99"/>
    <w:semiHidden/>
    <w:unhideWhenUsed/>
    <w:rsid w:val="00070EBB"/>
    <w:rPr>
      <w:sz w:val="16"/>
      <w:szCs w:val="16"/>
    </w:rPr>
  </w:style>
  <w:style w:type="paragraph" w:styleId="CommentText">
    <w:name w:val="annotation text"/>
    <w:basedOn w:val="Normal"/>
    <w:link w:val="CommentTextChar"/>
    <w:uiPriority w:val="99"/>
    <w:unhideWhenUsed/>
    <w:rsid w:val="00070EBB"/>
  </w:style>
  <w:style w:type="character" w:customStyle="1" w:styleId="CommentTextChar">
    <w:name w:val="Comment Text Char"/>
    <w:link w:val="CommentText"/>
    <w:uiPriority w:val="99"/>
    <w:rsid w:val="00070EBB"/>
    <w:rPr>
      <w:rFonts w:ascii="Times New Roman" w:eastAsia="MS Mincho" w:hAnsi="Times New Roman" w:cs="Times New Roman"/>
      <w:color w:val="000000"/>
      <w:kern w:val="28"/>
      <w:sz w:val="20"/>
      <w:szCs w:val="20"/>
      <w:lang w:eastAsia="ja-JP"/>
    </w:rPr>
  </w:style>
  <w:style w:type="paragraph" w:styleId="CommentSubject">
    <w:name w:val="annotation subject"/>
    <w:basedOn w:val="CommentText"/>
    <w:next w:val="CommentText"/>
    <w:link w:val="CommentSubjectChar"/>
    <w:uiPriority w:val="99"/>
    <w:semiHidden/>
    <w:unhideWhenUsed/>
    <w:rsid w:val="00070EBB"/>
    <w:rPr>
      <w:b/>
      <w:bCs/>
    </w:rPr>
  </w:style>
  <w:style w:type="character" w:customStyle="1" w:styleId="CommentSubjectChar">
    <w:name w:val="Comment Subject Char"/>
    <w:link w:val="CommentSubject"/>
    <w:uiPriority w:val="99"/>
    <w:semiHidden/>
    <w:rsid w:val="00070EBB"/>
    <w:rPr>
      <w:rFonts w:ascii="Times New Roman" w:eastAsia="MS Mincho" w:hAnsi="Times New Roman" w:cs="Times New Roman"/>
      <w:b/>
      <w:bCs/>
      <w:color w:val="000000"/>
      <w:kern w:val="28"/>
      <w:sz w:val="20"/>
      <w:szCs w:val="20"/>
      <w:lang w:eastAsia="ja-JP"/>
    </w:rPr>
  </w:style>
  <w:style w:type="paragraph" w:styleId="BalloonText">
    <w:name w:val="Balloon Text"/>
    <w:basedOn w:val="Normal"/>
    <w:link w:val="BalloonTextChar"/>
    <w:uiPriority w:val="99"/>
    <w:semiHidden/>
    <w:unhideWhenUsed/>
    <w:rsid w:val="00070EBB"/>
    <w:rPr>
      <w:rFonts w:ascii="Tahoma" w:hAnsi="Tahoma"/>
      <w:sz w:val="16"/>
      <w:szCs w:val="16"/>
    </w:rPr>
  </w:style>
  <w:style w:type="character" w:customStyle="1" w:styleId="BalloonTextChar">
    <w:name w:val="Balloon Text Char"/>
    <w:link w:val="BalloonText"/>
    <w:uiPriority w:val="99"/>
    <w:semiHidden/>
    <w:rsid w:val="00070EBB"/>
    <w:rPr>
      <w:rFonts w:ascii="Tahoma" w:eastAsia="MS Mincho" w:hAnsi="Tahoma" w:cs="Tahoma"/>
      <w:color w:val="000000"/>
      <w:kern w:val="28"/>
      <w:sz w:val="16"/>
      <w:szCs w:val="16"/>
      <w:lang w:eastAsia="ja-JP"/>
    </w:rPr>
  </w:style>
  <w:style w:type="character" w:customStyle="1" w:styleId="apple-converted-space">
    <w:name w:val="apple-converted-space"/>
    <w:basedOn w:val="DefaultParagraphFont"/>
    <w:rsid w:val="00901FE3"/>
  </w:style>
  <w:style w:type="paragraph" w:styleId="Header">
    <w:name w:val="header"/>
    <w:basedOn w:val="Normal"/>
    <w:link w:val="HeaderChar"/>
    <w:uiPriority w:val="99"/>
    <w:unhideWhenUsed/>
    <w:rsid w:val="007B4E9A"/>
    <w:pPr>
      <w:tabs>
        <w:tab w:val="center" w:pos="4680"/>
        <w:tab w:val="right" w:pos="9360"/>
      </w:tabs>
    </w:pPr>
  </w:style>
  <w:style w:type="character" w:customStyle="1" w:styleId="HeaderChar">
    <w:name w:val="Header Char"/>
    <w:basedOn w:val="DefaultParagraphFont"/>
    <w:link w:val="Header"/>
    <w:uiPriority w:val="99"/>
    <w:rsid w:val="007B4E9A"/>
    <w:rPr>
      <w:rFonts w:ascii="Times New Roman" w:eastAsia="MS Mincho" w:hAnsi="Times New Roman"/>
      <w:color w:val="000000"/>
      <w:kern w:val="28"/>
      <w:lang w:eastAsia="ja-JP"/>
    </w:rPr>
  </w:style>
  <w:style w:type="paragraph" w:styleId="Footer">
    <w:name w:val="footer"/>
    <w:basedOn w:val="Normal"/>
    <w:link w:val="FooterChar"/>
    <w:uiPriority w:val="99"/>
    <w:unhideWhenUsed/>
    <w:rsid w:val="007B4E9A"/>
    <w:pPr>
      <w:tabs>
        <w:tab w:val="center" w:pos="4680"/>
        <w:tab w:val="right" w:pos="9360"/>
      </w:tabs>
    </w:pPr>
  </w:style>
  <w:style w:type="character" w:customStyle="1" w:styleId="FooterChar">
    <w:name w:val="Footer Char"/>
    <w:basedOn w:val="DefaultParagraphFont"/>
    <w:link w:val="Footer"/>
    <w:uiPriority w:val="99"/>
    <w:rsid w:val="007B4E9A"/>
    <w:rPr>
      <w:rFonts w:ascii="Times New Roman" w:eastAsia="MS Mincho" w:hAnsi="Times New Roman"/>
      <w:color w:val="000000"/>
      <w:kern w:val="28"/>
      <w:lang w:eastAsia="ja-JP"/>
    </w:rPr>
  </w:style>
  <w:style w:type="paragraph" w:styleId="Revision">
    <w:name w:val="Revision"/>
    <w:hidden/>
    <w:uiPriority w:val="99"/>
    <w:semiHidden/>
    <w:rsid w:val="007D2B0D"/>
    <w:rPr>
      <w:rFonts w:ascii="Times New Roman" w:eastAsia="MS Mincho" w:hAnsi="Times New Roman"/>
      <w:color w:val="000000"/>
      <w:kern w:val="28"/>
      <w:lang w:eastAsia="ja-JP"/>
    </w:rPr>
  </w:style>
  <w:style w:type="table" w:styleId="TableGrid">
    <w:name w:val="Table Grid"/>
    <w:basedOn w:val="TableNormal"/>
    <w:uiPriority w:val="39"/>
    <w:rsid w:val="00AC5C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AC5CEF"/>
    <w:pPr>
      <w:spacing w:before="100" w:beforeAutospacing="1" w:after="100" w:afterAutospacing="1"/>
    </w:pPr>
    <w:rPr>
      <w:rFonts w:eastAsia="Times New Roman"/>
      <w:color w:val="auto"/>
      <w:kern w:val="0"/>
      <w:sz w:val="24"/>
      <w:szCs w:val="24"/>
      <w:lang w:val="en-US" w:eastAsia="en-US"/>
    </w:rPr>
  </w:style>
  <w:style w:type="character" w:styleId="Hyperlink">
    <w:name w:val="Hyperlink"/>
    <w:basedOn w:val="DefaultParagraphFont"/>
    <w:uiPriority w:val="99"/>
    <w:unhideWhenUsed/>
    <w:rsid w:val="00E26B0B"/>
    <w:rPr>
      <w:color w:val="0000FF" w:themeColor="hyperlink"/>
      <w:u w:val="single"/>
    </w:rPr>
  </w:style>
  <w:style w:type="paragraph" w:styleId="NoSpacing">
    <w:name w:val="No Spacing"/>
    <w:qFormat/>
    <w:rsid w:val="001E142E"/>
    <w:rPr>
      <w:rFonts w:ascii="Times New Roman" w:eastAsia="SimSun" w:hAnsi="Times New Roman"/>
      <w:sz w:val="24"/>
      <w:szCs w:val="24"/>
      <w:lang w:val="en-US" w:eastAsia="zh-CN"/>
    </w:rPr>
  </w:style>
  <w:style w:type="character" w:customStyle="1" w:styleId="Heading2Char">
    <w:name w:val="Heading 2 Char"/>
    <w:basedOn w:val="DefaultParagraphFont"/>
    <w:link w:val="Heading2"/>
    <w:uiPriority w:val="9"/>
    <w:semiHidden/>
    <w:rsid w:val="00DE7C52"/>
    <w:rPr>
      <w:rFonts w:asciiTheme="majorHAnsi" w:eastAsiaTheme="majorEastAsia" w:hAnsiTheme="majorHAnsi" w:cstheme="majorBidi"/>
      <w:color w:val="365F91" w:themeColor="accent1" w:themeShade="BF"/>
      <w:kern w:val="28"/>
      <w:sz w:val="26"/>
      <w:szCs w:val="26"/>
      <w:lang w:eastAsia="ja-JP"/>
    </w:rPr>
  </w:style>
  <w:style w:type="character" w:customStyle="1" w:styleId="Heading3Char">
    <w:name w:val="Heading 3 Char"/>
    <w:basedOn w:val="DefaultParagraphFont"/>
    <w:link w:val="Heading3"/>
    <w:uiPriority w:val="9"/>
    <w:semiHidden/>
    <w:rsid w:val="002D744E"/>
    <w:rPr>
      <w:rFonts w:asciiTheme="majorHAnsi" w:eastAsiaTheme="majorEastAsia" w:hAnsiTheme="majorHAnsi" w:cstheme="majorBidi"/>
      <w:color w:val="243F60" w:themeColor="accent1" w:themeShade="7F"/>
      <w:kern w:val="28"/>
      <w:sz w:val="24"/>
      <w:szCs w:val="24"/>
      <w:lang w:eastAsia="ja-JP"/>
    </w:rPr>
  </w:style>
  <w:style w:type="character" w:styleId="UnresolvedMention">
    <w:name w:val="Unresolved Mention"/>
    <w:basedOn w:val="DefaultParagraphFont"/>
    <w:uiPriority w:val="99"/>
    <w:rsid w:val="00E52A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4993896">
      <w:bodyDiv w:val="1"/>
      <w:marLeft w:val="0"/>
      <w:marRight w:val="0"/>
      <w:marTop w:val="0"/>
      <w:marBottom w:val="0"/>
      <w:divBdr>
        <w:top w:val="none" w:sz="0" w:space="0" w:color="auto"/>
        <w:left w:val="none" w:sz="0" w:space="0" w:color="auto"/>
        <w:bottom w:val="none" w:sz="0" w:space="0" w:color="auto"/>
        <w:right w:val="none" w:sz="0" w:space="0" w:color="auto"/>
      </w:divBdr>
    </w:div>
    <w:div w:id="673189432">
      <w:bodyDiv w:val="1"/>
      <w:marLeft w:val="0"/>
      <w:marRight w:val="0"/>
      <w:marTop w:val="0"/>
      <w:marBottom w:val="0"/>
      <w:divBdr>
        <w:top w:val="none" w:sz="0" w:space="0" w:color="auto"/>
        <w:left w:val="none" w:sz="0" w:space="0" w:color="auto"/>
        <w:bottom w:val="none" w:sz="0" w:space="0" w:color="auto"/>
        <w:right w:val="none" w:sz="0" w:space="0" w:color="auto"/>
      </w:divBdr>
    </w:div>
    <w:div w:id="1042906527">
      <w:bodyDiv w:val="1"/>
      <w:marLeft w:val="0"/>
      <w:marRight w:val="0"/>
      <w:marTop w:val="0"/>
      <w:marBottom w:val="0"/>
      <w:divBdr>
        <w:top w:val="none" w:sz="0" w:space="0" w:color="auto"/>
        <w:left w:val="none" w:sz="0" w:space="0" w:color="auto"/>
        <w:bottom w:val="none" w:sz="0" w:space="0" w:color="auto"/>
        <w:right w:val="none" w:sz="0" w:space="0" w:color="auto"/>
      </w:divBdr>
    </w:div>
    <w:div w:id="1756901901">
      <w:bodyDiv w:val="1"/>
      <w:marLeft w:val="0"/>
      <w:marRight w:val="0"/>
      <w:marTop w:val="0"/>
      <w:marBottom w:val="0"/>
      <w:divBdr>
        <w:top w:val="none" w:sz="0" w:space="0" w:color="auto"/>
        <w:left w:val="none" w:sz="0" w:space="0" w:color="auto"/>
        <w:bottom w:val="none" w:sz="0" w:space="0" w:color="auto"/>
        <w:right w:val="none" w:sz="0" w:space="0" w:color="auto"/>
      </w:divBdr>
      <w:divsChild>
        <w:div w:id="714349239">
          <w:marLeft w:val="0"/>
          <w:marRight w:val="0"/>
          <w:marTop w:val="0"/>
          <w:marBottom w:val="0"/>
          <w:divBdr>
            <w:top w:val="none" w:sz="0" w:space="0" w:color="auto"/>
            <w:left w:val="none" w:sz="0" w:space="0" w:color="auto"/>
            <w:bottom w:val="none" w:sz="0" w:space="0" w:color="auto"/>
            <w:right w:val="none" w:sz="0" w:space="0" w:color="auto"/>
          </w:divBdr>
          <w:divsChild>
            <w:div w:id="669916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volatiana.randriamanantsoa@traffic.org"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ca69191-337e-490f-b9b3-5553c69105aa" xsi:nil="true"/>
    <lcf76f155ced4ddcb4097134ff3c332f xmlns="d5a28e49-a562-4628-84cc-44a3dbe23f63">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cument" ma:contentTypeID="0x010100DF0BD4F186825A488AE009FFCF0742CA" ma:contentTypeVersion="18" ma:contentTypeDescription="Create a new document." ma:contentTypeScope="" ma:versionID="ad4d9b0e506a495e3d130297be855a17">
  <xsd:schema xmlns:xsd="http://www.w3.org/2001/XMLSchema" xmlns:xs="http://www.w3.org/2001/XMLSchema" xmlns:p="http://schemas.microsoft.com/office/2006/metadata/properties" xmlns:ns2="fca69191-337e-490f-b9b3-5553c69105aa" xmlns:ns3="d5a28e49-a562-4628-84cc-44a3dbe23f63" targetNamespace="http://schemas.microsoft.com/office/2006/metadata/properties" ma:root="true" ma:fieldsID="194b11d817241b3a112015c8bbc3adf6" ns2:_="" ns3:_="">
    <xsd:import namespace="fca69191-337e-490f-b9b3-5553c69105aa"/>
    <xsd:import namespace="d5a28e49-a562-4628-84cc-44a3dbe23f6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a69191-337e-490f-b9b3-5553c69105a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5b767f5-97ef-4797-9273-b68a1aa56f7a}" ma:internalName="TaxCatchAll" ma:showField="CatchAllData" ma:web="fca69191-337e-490f-b9b3-5553c69105a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5a28e49-a562-4628-84cc-44a3dbe23f6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f40a00f-5788-4917-b5b5-545dfa125a9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75BE22D-643B-458D-A9B9-E960B5931CBB}">
  <ds:schemaRefs>
    <ds:schemaRef ds:uri="http://schemas.microsoft.com/office/2006/metadata/properties"/>
    <ds:schemaRef ds:uri="http://schemas.microsoft.com/office/infopath/2007/PartnerControls"/>
    <ds:schemaRef ds:uri="fca69191-337e-490f-b9b3-5553c69105aa"/>
    <ds:schemaRef ds:uri="d5a28e49-a562-4628-84cc-44a3dbe23f63"/>
  </ds:schemaRefs>
</ds:datastoreItem>
</file>

<file path=customXml/itemProps2.xml><?xml version="1.0" encoding="utf-8"?>
<ds:datastoreItem xmlns:ds="http://schemas.openxmlformats.org/officeDocument/2006/customXml" ds:itemID="{BD72B2B5-8888-184C-932C-3E87B494220C}">
  <ds:schemaRefs>
    <ds:schemaRef ds:uri="http://schemas.openxmlformats.org/officeDocument/2006/bibliography"/>
  </ds:schemaRefs>
</ds:datastoreItem>
</file>

<file path=customXml/itemProps3.xml><?xml version="1.0" encoding="utf-8"?>
<ds:datastoreItem xmlns:ds="http://schemas.openxmlformats.org/officeDocument/2006/customXml" ds:itemID="{03EC8559-F1CC-4484-BD55-9675F45FB9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a69191-337e-490f-b9b3-5553c69105aa"/>
    <ds:schemaRef ds:uri="d5a28e49-a562-4628-84cc-44a3dbe23f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F7AE685-210F-4E35-BAB9-B9E209A038A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1233</Words>
  <Characters>7033</Characters>
  <Application>Microsoft Office Word</Application>
  <DocSecurity>0</DocSecurity>
  <Lines>58</Lines>
  <Paragraphs>16</Paragraphs>
  <ScaleCrop>false</ScaleCrop>
  <Company>TOSHIBA</Company>
  <LinksUpToDate>false</LinksUpToDate>
  <CharactersWithSpaces>8250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Marcusp</dc:creator>
  <cp:lastModifiedBy>Volatiana Manohisoa Randriamanantsoa</cp:lastModifiedBy>
  <cp:revision>3</cp:revision>
  <cp:lastPrinted>2021-08-27T06:50:00Z</cp:lastPrinted>
  <dcterms:created xsi:type="dcterms:W3CDTF">2026-02-11T10:57:00Z</dcterms:created>
  <dcterms:modified xsi:type="dcterms:W3CDTF">2026-02-11T10:58:00Z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0x010100DF0BD4F186825A488AE009FFCF0742CA</vt:lpwstr>
  </property>
  <property fmtid="{D5CDD505-2E9C-101B-9397-08002B2CF9AE}" pid="3" name="MediaServiceImageTags">
    <vt:lpwstr/>
  </property>
</Properties>
</file>